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54" w:rsidRPr="003B6578" w:rsidRDefault="00DA3554" w:rsidP="003B6578">
      <w:pPr>
        <w:tabs>
          <w:tab w:val="left" w:pos="7560"/>
          <w:tab w:val="left" w:pos="8364"/>
        </w:tabs>
        <w:jc w:val="center"/>
        <w:rPr>
          <w:rFonts w:ascii="Times New Roman" w:hAnsi="Times New Roman"/>
          <w:sz w:val="24"/>
          <w:szCs w:val="24"/>
        </w:rPr>
      </w:pPr>
      <w:r>
        <w:rPr>
          <w:rFonts w:ascii="Times New Roman" w:hAnsi="Times New Roman"/>
          <w:sz w:val="24"/>
          <w:szCs w:val="24"/>
        </w:rPr>
        <w:t xml:space="preserve">                              </w:t>
      </w:r>
      <w:r w:rsidRPr="003B6578">
        <w:rPr>
          <w:rFonts w:ascii="Times New Roman" w:hAnsi="Times New Roman"/>
          <w:sz w:val="24"/>
          <w:szCs w:val="24"/>
        </w:rPr>
        <w:t xml:space="preserve">ЗАТВЕРДЖЕНО </w:t>
      </w:r>
    </w:p>
    <w:p w:rsidR="00DA3554" w:rsidRPr="003B6578" w:rsidRDefault="00DA3554" w:rsidP="003B6578">
      <w:pPr>
        <w:tabs>
          <w:tab w:val="left" w:pos="7560"/>
          <w:tab w:val="left" w:pos="8364"/>
        </w:tabs>
        <w:jc w:val="center"/>
        <w:rPr>
          <w:rFonts w:ascii="Times New Roman" w:hAnsi="Times New Roman"/>
          <w:sz w:val="24"/>
          <w:szCs w:val="24"/>
        </w:rPr>
      </w:pPr>
      <w:r w:rsidRPr="003B6578">
        <w:rPr>
          <w:rFonts w:ascii="Times New Roman" w:hAnsi="Times New Roman"/>
          <w:sz w:val="24"/>
          <w:szCs w:val="24"/>
        </w:rPr>
        <w:t xml:space="preserve">                                                                Наказ Міністерства фінансів України </w:t>
      </w:r>
    </w:p>
    <w:p w:rsidR="00DA3554" w:rsidRPr="003B6578" w:rsidRDefault="00DA3554" w:rsidP="003B6578">
      <w:pPr>
        <w:tabs>
          <w:tab w:val="left" w:pos="7560"/>
          <w:tab w:val="left" w:pos="8364"/>
        </w:tabs>
        <w:jc w:val="center"/>
        <w:rPr>
          <w:rFonts w:ascii="Times New Roman" w:hAnsi="Times New Roman"/>
          <w:sz w:val="24"/>
          <w:szCs w:val="24"/>
        </w:rPr>
      </w:pPr>
      <w:r w:rsidRPr="003B6578">
        <w:rPr>
          <w:rFonts w:ascii="Times New Roman" w:hAnsi="Times New Roman"/>
          <w:sz w:val="24"/>
          <w:szCs w:val="24"/>
        </w:rPr>
        <w:t xml:space="preserve">            </w:t>
      </w:r>
      <w:r>
        <w:rPr>
          <w:rFonts w:ascii="Times New Roman" w:hAnsi="Times New Roman"/>
          <w:sz w:val="24"/>
          <w:szCs w:val="24"/>
        </w:rPr>
        <w:t xml:space="preserve">                                  26 серпня 2014 року № 836</w:t>
      </w:r>
      <w:r w:rsidRPr="003B6578">
        <w:rPr>
          <w:rFonts w:ascii="Times New Roman" w:hAnsi="Times New Roman"/>
          <w:sz w:val="24"/>
          <w:szCs w:val="24"/>
        </w:rPr>
        <w:t xml:space="preserve">                          </w:t>
      </w:r>
    </w:p>
    <w:p w:rsidR="00DA3554" w:rsidRDefault="00DA3554" w:rsidP="005F0C4B">
      <w:pPr>
        <w:tabs>
          <w:tab w:val="left" w:pos="8364"/>
        </w:tabs>
        <w:jc w:val="center"/>
        <w:rPr>
          <w:rFonts w:ascii="Times New Roman" w:hAnsi="Times New Roman"/>
          <w:sz w:val="24"/>
          <w:szCs w:val="24"/>
        </w:rPr>
      </w:pPr>
      <w:r>
        <w:rPr>
          <w:rFonts w:ascii="Times New Roman" w:hAnsi="Times New Roman"/>
          <w:sz w:val="24"/>
          <w:szCs w:val="24"/>
        </w:rPr>
        <w:tab/>
      </w:r>
      <w:r w:rsidRPr="003B6578">
        <w:rPr>
          <w:rFonts w:ascii="Times New Roman" w:hAnsi="Times New Roman"/>
          <w:sz w:val="24"/>
          <w:szCs w:val="24"/>
        </w:rPr>
        <w:t xml:space="preserve">                                       </w:t>
      </w:r>
      <w:r>
        <w:rPr>
          <w:rFonts w:ascii="Times New Roman" w:hAnsi="Times New Roman"/>
          <w:sz w:val="24"/>
          <w:szCs w:val="24"/>
        </w:rPr>
        <w:tab/>
      </w:r>
    </w:p>
    <w:p w:rsidR="00DA3554" w:rsidRDefault="00DA3554" w:rsidP="003B6578">
      <w:pPr>
        <w:tabs>
          <w:tab w:val="left" w:pos="7380"/>
          <w:tab w:val="left" w:pos="8364"/>
        </w:tabs>
        <w:jc w:val="center"/>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DA3554" w:rsidRDefault="00DA3554" w:rsidP="00DA4C69">
      <w:pPr>
        <w:tabs>
          <w:tab w:val="left" w:pos="8364"/>
        </w:tabs>
        <w:rPr>
          <w:rFonts w:ascii="Times New Roman" w:hAnsi="Times New Roman"/>
          <w:sz w:val="24"/>
          <w:szCs w:val="24"/>
        </w:rPr>
      </w:pPr>
      <w:r>
        <w:rPr>
          <w:rFonts w:ascii="Times New Roman" w:hAnsi="Times New Roman"/>
          <w:sz w:val="24"/>
          <w:szCs w:val="24"/>
        </w:rPr>
        <w:t xml:space="preserve">                                                                                                                          Наказ/ розпорядчий документ</w:t>
      </w:r>
    </w:p>
    <w:p w:rsidR="00DA3554" w:rsidRDefault="00DA3554" w:rsidP="003B6578">
      <w:pPr>
        <w:tabs>
          <w:tab w:val="left" w:pos="8364"/>
        </w:tabs>
        <w:jc w:val="center"/>
        <w:rPr>
          <w:rFonts w:ascii="Times New Roman" w:hAnsi="Times New Roman"/>
          <w:b/>
          <w:sz w:val="24"/>
          <w:szCs w:val="24"/>
          <w:u w:val="single"/>
        </w:rPr>
      </w:pPr>
      <w:r>
        <w:rPr>
          <w:rFonts w:ascii="Times New Roman" w:hAnsi="Times New Roman"/>
          <w:b/>
          <w:sz w:val="24"/>
          <w:szCs w:val="24"/>
        </w:rPr>
        <w:t xml:space="preserve">                                                                                                                        </w:t>
      </w:r>
      <w:r w:rsidRPr="00C224B8">
        <w:rPr>
          <w:rFonts w:ascii="Times New Roman" w:hAnsi="Times New Roman"/>
          <w:b/>
          <w:sz w:val="24"/>
          <w:szCs w:val="24"/>
          <w:u w:val="single"/>
        </w:rPr>
        <w:t>Управління житлово-комунального господарства та будівництва</w:t>
      </w:r>
      <w:r>
        <w:rPr>
          <w:rFonts w:ascii="Times New Roman" w:hAnsi="Times New Roman"/>
          <w:b/>
          <w:sz w:val="24"/>
          <w:szCs w:val="24"/>
          <w:u w:val="single"/>
        </w:rPr>
        <w:t xml:space="preserve">   </w:t>
      </w:r>
    </w:p>
    <w:p w:rsidR="00DA3554" w:rsidRPr="00C224B8" w:rsidRDefault="00DA3554" w:rsidP="003B6578">
      <w:pPr>
        <w:tabs>
          <w:tab w:val="left" w:pos="8364"/>
        </w:tabs>
        <w:jc w:val="center"/>
        <w:rPr>
          <w:rFonts w:ascii="Times New Roman" w:hAnsi="Times New Roman"/>
          <w:b/>
          <w:sz w:val="24"/>
          <w:szCs w:val="24"/>
          <w:u w:val="single"/>
        </w:rPr>
      </w:pPr>
      <w:r w:rsidRPr="002123B2">
        <w:rPr>
          <w:rFonts w:ascii="Times New Roman" w:hAnsi="Times New Roman"/>
          <w:b/>
          <w:sz w:val="24"/>
          <w:szCs w:val="24"/>
        </w:rPr>
        <w:t xml:space="preserve">                                                </w:t>
      </w:r>
      <w:r>
        <w:rPr>
          <w:rFonts w:ascii="Times New Roman" w:hAnsi="Times New Roman"/>
          <w:b/>
          <w:sz w:val="24"/>
          <w:szCs w:val="24"/>
          <w:u w:val="single"/>
        </w:rPr>
        <w:t xml:space="preserve">Ніжинської міської ради </w:t>
      </w:r>
    </w:p>
    <w:p w:rsidR="00DA3554" w:rsidRPr="002123B2" w:rsidRDefault="00DA3554" w:rsidP="00910DCE">
      <w:pPr>
        <w:tabs>
          <w:tab w:val="left" w:pos="8364"/>
        </w:tabs>
        <w:rPr>
          <w:rFonts w:ascii="Times New Roman" w:hAnsi="Times New Roman"/>
          <w:sz w:val="24"/>
          <w:szCs w:val="24"/>
          <w:u w:val="single"/>
        </w:rPr>
      </w:pP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Pr>
          <w:rFonts w:ascii="Times New Roman" w:hAnsi="Times New Roman"/>
          <w:sz w:val="24"/>
          <w:szCs w:val="24"/>
        </w:rPr>
        <w:t xml:space="preserve">                                                                                                                            </w:t>
      </w:r>
      <w:r w:rsidR="004D394F">
        <w:rPr>
          <w:rFonts w:ascii="Times New Roman" w:hAnsi="Times New Roman"/>
          <w:sz w:val="24"/>
          <w:szCs w:val="24"/>
          <w:lang w:val="ru-RU"/>
        </w:rPr>
        <w:t xml:space="preserve">  </w:t>
      </w:r>
      <w:r w:rsidR="00BA1B23" w:rsidRPr="00BA1B23">
        <w:rPr>
          <w:rFonts w:ascii="Times New Roman" w:hAnsi="Times New Roman"/>
          <w:sz w:val="24"/>
          <w:szCs w:val="24"/>
          <w:u w:val="single"/>
          <w:lang w:val="ru-RU"/>
        </w:rPr>
        <w:t>07</w:t>
      </w:r>
      <w:r w:rsidR="00037BB2" w:rsidRPr="00BA1B23">
        <w:rPr>
          <w:rFonts w:ascii="Times New Roman" w:hAnsi="Times New Roman"/>
          <w:sz w:val="24"/>
          <w:szCs w:val="24"/>
          <w:u w:val="single"/>
        </w:rPr>
        <w:t xml:space="preserve"> </w:t>
      </w:r>
      <w:r w:rsidR="004D394F" w:rsidRPr="00BA1B23">
        <w:rPr>
          <w:rFonts w:ascii="Times New Roman" w:hAnsi="Times New Roman"/>
          <w:sz w:val="24"/>
          <w:szCs w:val="24"/>
          <w:u w:val="single"/>
          <w:lang w:val="ru-RU"/>
        </w:rPr>
        <w:t>листопада</w:t>
      </w:r>
      <w:r w:rsidR="004A397E">
        <w:rPr>
          <w:rFonts w:ascii="Times New Roman" w:hAnsi="Times New Roman"/>
          <w:sz w:val="24"/>
          <w:szCs w:val="24"/>
          <w:u w:val="single"/>
          <w:lang w:val="ru-RU"/>
        </w:rPr>
        <w:t xml:space="preserve"> </w:t>
      </w:r>
      <w:r>
        <w:rPr>
          <w:rFonts w:ascii="Times New Roman" w:hAnsi="Times New Roman"/>
          <w:sz w:val="24"/>
          <w:szCs w:val="24"/>
          <w:u w:val="single"/>
        </w:rPr>
        <w:t xml:space="preserve"> </w:t>
      </w:r>
      <w:r w:rsidRPr="00FB4359">
        <w:rPr>
          <w:rFonts w:ascii="Times New Roman" w:hAnsi="Times New Roman"/>
          <w:sz w:val="24"/>
          <w:szCs w:val="24"/>
          <w:u w:val="single"/>
        </w:rPr>
        <w:t xml:space="preserve"> </w:t>
      </w:r>
      <w:r>
        <w:rPr>
          <w:rFonts w:ascii="Times New Roman" w:hAnsi="Times New Roman"/>
          <w:sz w:val="24"/>
          <w:szCs w:val="24"/>
          <w:u w:val="single"/>
        </w:rPr>
        <w:t>2018</w:t>
      </w:r>
      <w:r w:rsidRPr="00FB4359">
        <w:rPr>
          <w:rFonts w:ascii="Times New Roman" w:hAnsi="Times New Roman"/>
          <w:sz w:val="24"/>
          <w:szCs w:val="24"/>
          <w:u w:val="single"/>
        </w:rPr>
        <w:t>р</w:t>
      </w:r>
      <w:r>
        <w:rPr>
          <w:rFonts w:ascii="Times New Roman" w:hAnsi="Times New Roman"/>
          <w:sz w:val="24"/>
          <w:szCs w:val="24"/>
          <w:u w:val="single"/>
        </w:rPr>
        <w:t xml:space="preserve">. №  </w:t>
      </w:r>
      <w:r w:rsidR="004D394F">
        <w:rPr>
          <w:rFonts w:ascii="Times New Roman" w:hAnsi="Times New Roman"/>
          <w:sz w:val="24"/>
          <w:szCs w:val="24"/>
          <w:u w:val="single"/>
          <w:lang w:val="ru-RU"/>
        </w:rPr>
        <w:t>9</w:t>
      </w:r>
      <w:r>
        <w:rPr>
          <w:rFonts w:ascii="Times New Roman" w:hAnsi="Times New Roman"/>
          <w:sz w:val="24"/>
          <w:szCs w:val="24"/>
          <w:u w:val="single"/>
        </w:rPr>
        <w:t xml:space="preserve"> </w:t>
      </w:r>
      <w:r>
        <w:rPr>
          <w:rFonts w:ascii="Times New Roman" w:hAnsi="Times New Roman"/>
          <w:sz w:val="24"/>
          <w:szCs w:val="24"/>
          <w:u w:val="single"/>
          <w:lang w:val="ru-RU"/>
        </w:rPr>
        <w:t xml:space="preserve"> </w:t>
      </w:r>
      <w:r>
        <w:rPr>
          <w:rFonts w:ascii="Times New Roman" w:hAnsi="Times New Roman"/>
          <w:sz w:val="24"/>
          <w:szCs w:val="24"/>
          <w:u w:val="single"/>
        </w:rPr>
        <w:t>_</w:t>
      </w:r>
    </w:p>
    <w:p w:rsidR="00DA3554" w:rsidRPr="000661C1" w:rsidRDefault="00DA3554"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DA3554" w:rsidRDefault="00DA3554"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Pr>
          <w:rFonts w:ascii="Times New Roman" w:hAnsi="Times New Roman"/>
          <w:b/>
          <w:szCs w:val="28"/>
        </w:rPr>
        <w:t xml:space="preserve">   </w:t>
      </w:r>
      <w:r w:rsidRPr="00C224B8">
        <w:rPr>
          <w:rFonts w:ascii="Times New Roman" w:hAnsi="Times New Roman"/>
          <w:b/>
          <w:szCs w:val="28"/>
        </w:rPr>
        <w:t xml:space="preserve">     </w:t>
      </w:r>
      <w:r>
        <w:rPr>
          <w:rFonts w:ascii="Times New Roman" w:hAnsi="Times New Roman"/>
          <w:b/>
          <w:szCs w:val="28"/>
          <w:u w:val="single"/>
        </w:rPr>
        <w:t xml:space="preserve"> Фінансового</w:t>
      </w:r>
      <w:r w:rsidRPr="000661C1">
        <w:rPr>
          <w:rFonts w:ascii="Times New Roman" w:hAnsi="Times New Roman"/>
          <w:b/>
          <w:szCs w:val="28"/>
          <w:u w:val="single"/>
        </w:rPr>
        <w:t xml:space="preserve">  управління  Ніжинської  міської  ради</w:t>
      </w:r>
    </w:p>
    <w:p w:rsidR="00DA3554" w:rsidRDefault="00DA3554" w:rsidP="00DA4C69">
      <w:pPr>
        <w:tabs>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DA3554" w:rsidRPr="00B85EB1" w:rsidRDefault="00DA3554" w:rsidP="00DA4C69">
      <w:pPr>
        <w:tabs>
          <w:tab w:val="left" w:pos="8364"/>
        </w:tabs>
        <w:rPr>
          <w:rFonts w:ascii="Times New Roman" w:hAnsi="Times New Roman"/>
          <w:sz w:val="24"/>
          <w:szCs w:val="24"/>
          <w:u w:val="single"/>
        </w:rPr>
      </w:pPr>
      <w:r>
        <w:rPr>
          <w:rFonts w:ascii="Times New Roman" w:hAnsi="Times New Roman"/>
          <w:sz w:val="24"/>
          <w:szCs w:val="24"/>
        </w:rPr>
        <w:t xml:space="preserve">                                                                                                                            </w:t>
      </w:r>
      <w:r w:rsidR="004A397E">
        <w:rPr>
          <w:rFonts w:ascii="Times New Roman" w:hAnsi="Times New Roman"/>
          <w:sz w:val="24"/>
          <w:szCs w:val="24"/>
          <w:u w:val="single"/>
        </w:rPr>
        <w:t xml:space="preserve">  </w:t>
      </w:r>
      <w:r w:rsidR="00BA1B23">
        <w:rPr>
          <w:rFonts w:ascii="Times New Roman" w:hAnsi="Times New Roman"/>
          <w:sz w:val="24"/>
          <w:szCs w:val="24"/>
          <w:u w:val="single"/>
        </w:rPr>
        <w:t>07</w:t>
      </w:r>
      <w:r w:rsidR="004A397E" w:rsidRPr="00B85EB1">
        <w:rPr>
          <w:rFonts w:ascii="Times New Roman" w:hAnsi="Times New Roman"/>
          <w:sz w:val="24"/>
          <w:szCs w:val="24"/>
          <w:u w:val="single"/>
        </w:rPr>
        <w:t xml:space="preserve">  </w:t>
      </w:r>
      <w:r w:rsidR="004D394F">
        <w:rPr>
          <w:rFonts w:ascii="Times New Roman" w:hAnsi="Times New Roman"/>
          <w:sz w:val="24"/>
          <w:szCs w:val="24"/>
          <w:u w:val="single"/>
          <w:lang w:val="ru-RU"/>
        </w:rPr>
        <w:t>листопада</w:t>
      </w:r>
      <w:r w:rsidRPr="00B85EB1">
        <w:rPr>
          <w:rFonts w:ascii="Times New Roman" w:hAnsi="Times New Roman"/>
          <w:sz w:val="24"/>
          <w:szCs w:val="24"/>
          <w:u w:val="single"/>
        </w:rPr>
        <w:t xml:space="preserve">  2018р. №  </w:t>
      </w:r>
      <w:r w:rsidRPr="00B85EB1">
        <w:rPr>
          <w:rFonts w:ascii="Times New Roman" w:hAnsi="Times New Roman"/>
          <w:sz w:val="24"/>
          <w:szCs w:val="24"/>
          <w:u w:val="single"/>
          <w:lang w:val="ru-RU"/>
        </w:rPr>
        <w:t xml:space="preserve"> </w:t>
      </w:r>
      <w:r w:rsidR="00BA1B23">
        <w:rPr>
          <w:rFonts w:ascii="Times New Roman" w:hAnsi="Times New Roman"/>
          <w:sz w:val="24"/>
          <w:szCs w:val="24"/>
          <w:u w:val="single"/>
          <w:lang w:val="ru-RU"/>
        </w:rPr>
        <w:t>61</w:t>
      </w:r>
      <w:r w:rsidRPr="00B85EB1">
        <w:rPr>
          <w:rFonts w:ascii="Times New Roman" w:hAnsi="Times New Roman"/>
          <w:sz w:val="24"/>
          <w:szCs w:val="24"/>
          <w:u w:val="single"/>
        </w:rPr>
        <w:t>_</w:t>
      </w:r>
    </w:p>
    <w:p w:rsidR="00DA3554" w:rsidRPr="00B85EB1" w:rsidRDefault="00DA3554" w:rsidP="00DA4C69">
      <w:pPr>
        <w:tabs>
          <w:tab w:val="left" w:pos="8364"/>
        </w:tabs>
        <w:ind w:left="8505"/>
        <w:rPr>
          <w:rFonts w:ascii="Times New Roman" w:hAnsi="Times New Roman"/>
          <w:szCs w:val="28"/>
        </w:rPr>
      </w:pPr>
    </w:p>
    <w:p w:rsidR="00DA3554" w:rsidRPr="00B85EB1" w:rsidRDefault="00DA3554" w:rsidP="00DA4C69">
      <w:pPr>
        <w:jc w:val="center"/>
        <w:rPr>
          <w:rFonts w:ascii="Times New Roman" w:hAnsi="Times New Roman"/>
          <w:szCs w:val="28"/>
        </w:rPr>
      </w:pPr>
    </w:p>
    <w:p w:rsidR="00DA3554" w:rsidRPr="00B85EB1" w:rsidRDefault="00DA3554" w:rsidP="00DA4C69">
      <w:pPr>
        <w:jc w:val="center"/>
        <w:rPr>
          <w:rFonts w:ascii="Times New Roman" w:hAnsi="Times New Roman"/>
          <w:b/>
          <w:szCs w:val="28"/>
        </w:rPr>
      </w:pPr>
      <w:r w:rsidRPr="00B85EB1">
        <w:rPr>
          <w:rFonts w:ascii="Times New Roman" w:hAnsi="Times New Roman"/>
          <w:b/>
          <w:szCs w:val="28"/>
        </w:rPr>
        <w:t>Паспорт</w:t>
      </w:r>
    </w:p>
    <w:p w:rsidR="00DA3554" w:rsidRPr="00B85EB1" w:rsidRDefault="00DA3554" w:rsidP="00DA4C69">
      <w:pPr>
        <w:jc w:val="center"/>
        <w:rPr>
          <w:rFonts w:ascii="Times New Roman" w:hAnsi="Times New Roman"/>
          <w:b/>
          <w:szCs w:val="28"/>
        </w:rPr>
      </w:pPr>
      <w:r w:rsidRPr="00B85EB1">
        <w:rPr>
          <w:rFonts w:ascii="Times New Roman" w:hAnsi="Times New Roman"/>
          <w:b/>
          <w:szCs w:val="28"/>
        </w:rPr>
        <w:t xml:space="preserve">бюджетної програми місцевого бюджету на  2018 рік </w:t>
      </w:r>
    </w:p>
    <w:p w:rsidR="00DA3554" w:rsidRPr="00B85EB1" w:rsidRDefault="00DA3554" w:rsidP="00DA4C69">
      <w:pPr>
        <w:jc w:val="center"/>
        <w:rPr>
          <w:rFonts w:ascii="Times New Roman" w:hAnsi="Times New Roman"/>
          <w:szCs w:val="28"/>
        </w:rPr>
      </w:pPr>
    </w:p>
    <w:p w:rsidR="00DA3554" w:rsidRPr="00B85EB1" w:rsidRDefault="00DA3554" w:rsidP="00DA4C69">
      <w:pPr>
        <w:jc w:val="center"/>
        <w:rPr>
          <w:rFonts w:ascii="Times New Roman" w:hAnsi="Times New Roman"/>
          <w:szCs w:val="28"/>
        </w:rPr>
      </w:pPr>
    </w:p>
    <w:p w:rsidR="00DA3554" w:rsidRPr="00B85EB1" w:rsidRDefault="00DA3554" w:rsidP="00455286">
      <w:pPr>
        <w:rPr>
          <w:rFonts w:ascii="Times New Roman" w:hAnsi="Times New Roman"/>
          <w:b/>
          <w:bCs/>
          <w:sz w:val="24"/>
          <w:szCs w:val="24"/>
          <w:lang w:val="ru-RU"/>
        </w:rPr>
      </w:pPr>
      <w:r w:rsidRPr="00B85EB1">
        <w:rPr>
          <w:rFonts w:ascii="Times New Roman" w:hAnsi="Times New Roman"/>
          <w:szCs w:val="28"/>
        </w:rPr>
        <w:t xml:space="preserve">.      1.  </w:t>
      </w:r>
      <w:r w:rsidRPr="00B85EB1">
        <w:rPr>
          <w:rFonts w:ascii="Times New Roman" w:hAnsi="Times New Roman"/>
          <w:szCs w:val="28"/>
          <w:u w:val="single"/>
        </w:rPr>
        <w:t xml:space="preserve">  </w:t>
      </w:r>
      <w:r w:rsidRPr="00B85EB1">
        <w:rPr>
          <w:rFonts w:ascii="Times New Roman" w:hAnsi="Times New Roman"/>
          <w:bCs/>
          <w:szCs w:val="28"/>
          <w:u w:val="single"/>
          <w:lang w:val="ru-RU"/>
        </w:rPr>
        <w:t>1200000</w:t>
      </w:r>
      <w:r w:rsidRPr="00B85EB1">
        <w:rPr>
          <w:rFonts w:ascii="Times New Roman" w:hAnsi="Times New Roman"/>
          <w:bCs/>
          <w:sz w:val="24"/>
          <w:szCs w:val="24"/>
          <w:u w:val="single"/>
          <w:lang w:val="ru-RU"/>
        </w:rPr>
        <w:t xml:space="preserve"> </w:t>
      </w:r>
      <w:r w:rsidRPr="00B85EB1">
        <w:rPr>
          <w:rFonts w:ascii="Times New Roman" w:hAnsi="Times New Roman"/>
          <w:b/>
          <w:bCs/>
          <w:sz w:val="24"/>
          <w:szCs w:val="24"/>
          <w:u w:val="single"/>
          <w:lang w:val="ru-RU"/>
        </w:rPr>
        <w:t xml:space="preserve">   </w:t>
      </w:r>
      <w:r w:rsidRPr="00B85EB1">
        <w:rPr>
          <w:rFonts w:ascii="Times New Roman" w:hAnsi="Times New Roman"/>
          <w:szCs w:val="28"/>
          <w:u w:val="single"/>
        </w:rPr>
        <w:t xml:space="preserve">  </w:t>
      </w:r>
      <w:r w:rsidRPr="00B85EB1">
        <w:rPr>
          <w:rFonts w:ascii="Times New Roman" w:hAnsi="Times New Roman"/>
          <w:szCs w:val="28"/>
        </w:rPr>
        <w:t xml:space="preserve">                 </w:t>
      </w:r>
      <w:r w:rsidRPr="00B85EB1">
        <w:rPr>
          <w:rFonts w:ascii="Times New Roman" w:hAnsi="Times New Roman"/>
          <w:szCs w:val="28"/>
          <w:u w:val="single"/>
        </w:rPr>
        <w:t xml:space="preserve">Орган з питань житлово-комунального господарства  </w:t>
      </w:r>
      <w:r w:rsidRPr="00B85EB1">
        <w:rPr>
          <w:rFonts w:ascii="Times New Roman" w:hAnsi="Times New Roman"/>
          <w:szCs w:val="28"/>
        </w:rPr>
        <w:br/>
        <w:t xml:space="preserve">         (КПКВК МБ)                         (найменування головного розпорядника) </w:t>
      </w:r>
    </w:p>
    <w:p w:rsidR="00DA3554" w:rsidRPr="00B85EB1" w:rsidRDefault="00DA3554" w:rsidP="00455286">
      <w:pPr>
        <w:ind w:firstLine="362"/>
        <w:rPr>
          <w:rFonts w:ascii="Times New Roman" w:hAnsi="Times New Roman"/>
          <w:szCs w:val="28"/>
        </w:rPr>
      </w:pPr>
    </w:p>
    <w:p w:rsidR="00DA3554" w:rsidRPr="00B85EB1" w:rsidRDefault="00DA3554" w:rsidP="00455286">
      <w:pPr>
        <w:ind w:firstLine="363"/>
        <w:rPr>
          <w:rFonts w:ascii="Times New Roman" w:hAnsi="Times New Roman"/>
          <w:szCs w:val="28"/>
        </w:rPr>
      </w:pPr>
      <w:r w:rsidRPr="00B85EB1">
        <w:rPr>
          <w:rFonts w:ascii="Times New Roman" w:hAnsi="Times New Roman"/>
          <w:szCs w:val="28"/>
        </w:rPr>
        <w:t xml:space="preserve">2.  </w:t>
      </w:r>
      <w:r w:rsidRPr="00B85EB1">
        <w:rPr>
          <w:rFonts w:ascii="Times New Roman" w:hAnsi="Times New Roman"/>
          <w:szCs w:val="28"/>
          <w:u w:val="single"/>
        </w:rPr>
        <w:t xml:space="preserve">  1210000      </w:t>
      </w:r>
      <w:r w:rsidRPr="00B85EB1">
        <w:rPr>
          <w:rFonts w:ascii="Times New Roman" w:hAnsi="Times New Roman"/>
          <w:szCs w:val="28"/>
        </w:rPr>
        <w:t xml:space="preserve">        </w:t>
      </w:r>
      <w:r w:rsidRPr="00B85EB1">
        <w:rPr>
          <w:rFonts w:ascii="Times New Roman" w:hAnsi="Times New Roman"/>
          <w:szCs w:val="28"/>
          <w:u w:val="single"/>
        </w:rPr>
        <w:t>Управління  житлово-комунального  господарства  та  будівництва</w:t>
      </w:r>
      <w:r w:rsidRPr="00B85EB1">
        <w:rPr>
          <w:rFonts w:ascii="Times New Roman" w:hAnsi="Times New Roman"/>
          <w:szCs w:val="28"/>
        </w:rPr>
        <w:t xml:space="preserve">  </w:t>
      </w:r>
      <w:r w:rsidRPr="00B85EB1">
        <w:rPr>
          <w:rFonts w:ascii="Times New Roman" w:hAnsi="Times New Roman"/>
          <w:szCs w:val="28"/>
          <w:u w:val="single"/>
        </w:rPr>
        <w:t>Ніжинської міської ради</w:t>
      </w:r>
      <w:r w:rsidRPr="00B85EB1">
        <w:rPr>
          <w:rFonts w:ascii="Times New Roman" w:hAnsi="Times New Roman"/>
          <w:szCs w:val="28"/>
        </w:rPr>
        <w:t xml:space="preserve"> </w:t>
      </w:r>
    </w:p>
    <w:p w:rsidR="00DA3554" w:rsidRPr="00B85EB1" w:rsidRDefault="00DA3554" w:rsidP="00455286">
      <w:pPr>
        <w:ind w:firstLine="363"/>
        <w:rPr>
          <w:rFonts w:ascii="Times New Roman" w:hAnsi="Times New Roman"/>
          <w:szCs w:val="28"/>
        </w:rPr>
      </w:pPr>
      <w:r w:rsidRPr="00B85EB1">
        <w:rPr>
          <w:rFonts w:ascii="Times New Roman" w:hAnsi="Times New Roman"/>
          <w:szCs w:val="28"/>
        </w:rPr>
        <w:t xml:space="preserve">      (КПКВК МБ)                      (найменування відповідального виконавця) </w:t>
      </w:r>
    </w:p>
    <w:p w:rsidR="00DA3554" w:rsidRPr="00B85EB1" w:rsidRDefault="00DA3554" w:rsidP="00455286">
      <w:pPr>
        <w:ind w:firstLine="363"/>
        <w:rPr>
          <w:rFonts w:ascii="Times New Roman" w:hAnsi="Times New Roman"/>
          <w:szCs w:val="28"/>
        </w:rPr>
      </w:pPr>
    </w:p>
    <w:p w:rsidR="00DA3554" w:rsidRPr="00B85EB1" w:rsidRDefault="00DA3554" w:rsidP="00E0419F">
      <w:pPr>
        <w:ind w:firstLine="363"/>
        <w:rPr>
          <w:rFonts w:ascii="Times New Roman" w:hAnsi="Times New Roman"/>
          <w:szCs w:val="28"/>
        </w:rPr>
      </w:pPr>
      <w:r w:rsidRPr="00B85EB1">
        <w:rPr>
          <w:rFonts w:ascii="Times New Roman" w:hAnsi="Times New Roman"/>
          <w:szCs w:val="28"/>
        </w:rPr>
        <w:t xml:space="preserve">3.     </w:t>
      </w:r>
      <w:r w:rsidRPr="00B85EB1">
        <w:rPr>
          <w:rFonts w:ascii="Times New Roman" w:hAnsi="Times New Roman"/>
          <w:szCs w:val="28"/>
          <w:u w:val="single"/>
        </w:rPr>
        <w:t>1216030</w:t>
      </w:r>
      <w:r w:rsidRPr="00B85EB1">
        <w:rPr>
          <w:rFonts w:ascii="Times New Roman" w:hAnsi="Times New Roman"/>
          <w:szCs w:val="28"/>
        </w:rPr>
        <w:t xml:space="preserve">              </w:t>
      </w:r>
      <w:r w:rsidRPr="00B85EB1">
        <w:rPr>
          <w:rFonts w:ascii="Times New Roman" w:hAnsi="Times New Roman"/>
          <w:szCs w:val="28"/>
          <w:u w:val="single"/>
        </w:rPr>
        <w:t xml:space="preserve">   0620    </w:t>
      </w:r>
      <w:r w:rsidRPr="00B85EB1">
        <w:rPr>
          <w:rFonts w:ascii="Times New Roman" w:hAnsi="Times New Roman"/>
          <w:szCs w:val="28"/>
        </w:rPr>
        <w:t xml:space="preserve">     </w:t>
      </w:r>
      <w:r w:rsidRPr="00B85EB1">
        <w:rPr>
          <w:rFonts w:ascii="Times New Roman" w:hAnsi="Times New Roman"/>
          <w:szCs w:val="28"/>
          <w:u w:val="single"/>
        </w:rPr>
        <w:t xml:space="preserve">           Організація благоустрою населених пунктів</w:t>
      </w:r>
      <w:r w:rsidRPr="00B85EB1">
        <w:rPr>
          <w:rFonts w:ascii="Times New Roman" w:hAnsi="Times New Roman"/>
          <w:szCs w:val="28"/>
        </w:rPr>
        <w:br/>
        <w:t xml:space="preserve">         (КПКВК МБ)         (КФКВК)</w:t>
      </w:r>
      <w:r w:rsidRPr="00B85EB1">
        <w:rPr>
          <w:rFonts w:ascii="Times New Roman" w:hAnsi="Times New Roman"/>
          <w:szCs w:val="28"/>
          <w:vertAlign w:val="superscript"/>
        </w:rPr>
        <w:t>1</w:t>
      </w:r>
      <w:r w:rsidRPr="00B85EB1">
        <w:rPr>
          <w:rFonts w:ascii="Times New Roman" w:hAnsi="Times New Roman"/>
          <w:szCs w:val="28"/>
        </w:rPr>
        <w:t xml:space="preserve">              (найменування бюджетної програми) </w:t>
      </w:r>
    </w:p>
    <w:p w:rsidR="00DA3554" w:rsidRPr="00B85EB1" w:rsidRDefault="00DA3554" w:rsidP="00E0419F">
      <w:pPr>
        <w:ind w:firstLine="363"/>
        <w:rPr>
          <w:rFonts w:ascii="Times New Roman" w:hAnsi="Times New Roman"/>
          <w:szCs w:val="28"/>
        </w:rPr>
      </w:pPr>
    </w:p>
    <w:p w:rsidR="00DA3554" w:rsidRPr="00B85EB1" w:rsidRDefault="00DA3554" w:rsidP="00DA4C69">
      <w:pPr>
        <w:spacing w:before="120"/>
        <w:ind w:left="360"/>
        <w:jc w:val="both"/>
        <w:rPr>
          <w:rFonts w:ascii="Times New Roman" w:hAnsi="Times New Roman"/>
          <w:szCs w:val="28"/>
        </w:rPr>
      </w:pPr>
      <w:r w:rsidRPr="00B85EB1">
        <w:rPr>
          <w:rFonts w:ascii="Times New Roman" w:hAnsi="Times New Roman"/>
          <w:szCs w:val="28"/>
        </w:rPr>
        <w:t xml:space="preserve">4. Обсяг бюджетних призначень/бюджетних асигнувань </w:t>
      </w:r>
      <w:r w:rsidR="004D394F">
        <w:rPr>
          <w:rFonts w:ascii="Times New Roman" w:hAnsi="Times New Roman"/>
          <w:szCs w:val="28"/>
        </w:rPr>
        <w:t>–2</w:t>
      </w:r>
      <w:r w:rsidR="004D394F">
        <w:rPr>
          <w:rFonts w:ascii="Times New Roman" w:hAnsi="Times New Roman"/>
          <w:szCs w:val="28"/>
          <w:lang w:val="ru-RU"/>
        </w:rPr>
        <w:t>2602,82</w:t>
      </w:r>
      <w:r w:rsidRPr="00B85EB1">
        <w:rPr>
          <w:rFonts w:ascii="Times New Roman" w:hAnsi="Times New Roman"/>
          <w:szCs w:val="28"/>
        </w:rPr>
        <w:t xml:space="preserve"> тис. гривень, у тому числі загального фонду </w:t>
      </w:r>
      <w:r w:rsidRPr="00B85EB1">
        <w:rPr>
          <w:rFonts w:ascii="Times New Roman" w:hAnsi="Times New Roman"/>
          <w:szCs w:val="28"/>
          <w:lang w:val="ru-RU"/>
        </w:rPr>
        <w:t>–</w:t>
      </w:r>
      <w:r w:rsidR="004D394F">
        <w:rPr>
          <w:rFonts w:ascii="Times New Roman" w:hAnsi="Times New Roman"/>
          <w:szCs w:val="28"/>
        </w:rPr>
        <w:t xml:space="preserve"> </w:t>
      </w:r>
      <w:r w:rsidR="004D394F">
        <w:rPr>
          <w:rFonts w:ascii="Times New Roman" w:hAnsi="Times New Roman"/>
          <w:szCs w:val="28"/>
          <w:lang w:val="ru-RU"/>
        </w:rPr>
        <w:t>21274,77</w:t>
      </w:r>
      <w:r w:rsidRPr="00B85EB1">
        <w:rPr>
          <w:rFonts w:ascii="Times New Roman" w:hAnsi="Times New Roman"/>
          <w:szCs w:val="28"/>
        </w:rPr>
        <w:t xml:space="preserve">  тис. гривен</w:t>
      </w:r>
      <w:r w:rsidR="004A397E" w:rsidRPr="00B85EB1">
        <w:rPr>
          <w:rFonts w:ascii="Times New Roman" w:hAnsi="Times New Roman"/>
          <w:szCs w:val="28"/>
        </w:rPr>
        <w:t xml:space="preserve">ь та спеціального фонду – </w:t>
      </w:r>
      <w:r w:rsidR="004D394F">
        <w:rPr>
          <w:rFonts w:ascii="Times New Roman" w:hAnsi="Times New Roman"/>
          <w:szCs w:val="28"/>
        </w:rPr>
        <w:t>1</w:t>
      </w:r>
      <w:r w:rsidR="004D394F">
        <w:rPr>
          <w:rFonts w:ascii="Times New Roman" w:hAnsi="Times New Roman"/>
          <w:szCs w:val="28"/>
          <w:lang w:val="ru-RU"/>
        </w:rPr>
        <w:t>328,05</w:t>
      </w:r>
      <w:r w:rsidRPr="00B85EB1">
        <w:rPr>
          <w:rFonts w:ascii="Times New Roman" w:hAnsi="Times New Roman"/>
          <w:szCs w:val="28"/>
        </w:rPr>
        <w:t xml:space="preserve"> тис. гривень. </w:t>
      </w:r>
    </w:p>
    <w:p w:rsidR="00DA3554" w:rsidRPr="00B85EB1" w:rsidRDefault="00DA3554" w:rsidP="00DA4C69">
      <w:pPr>
        <w:spacing w:before="120"/>
        <w:ind w:left="360"/>
        <w:jc w:val="both"/>
        <w:rPr>
          <w:rFonts w:ascii="Times New Roman" w:hAnsi="Times New Roman"/>
          <w:szCs w:val="28"/>
        </w:rPr>
      </w:pPr>
    </w:p>
    <w:p w:rsidR="004D394F" w:rsidRPr="00093B23" w:rsidRDefault="00DA3554" w:rsidP="004D394F">
      <w:pPr>
        <w:autoSpaceDE w:val="0"/>
        <w:autoSpaceDN w:val="0"/>
        <w:jc w:val="both"/>
        <w:rPr>
          <w:rFonts w:ascii="Times New Roman" w:hAnsi="Times New Roman"/>
          <w:noProof/>
          <w:szCs w:val="28"/>
        </w:rPr>
      </w:pPr>
      <w:r w:rsidRPr="00B85EB1">
        <w:rPr>
          <w:rFonts w:ascii="Times New Roman" w:hAnsi="Times New Roman"/>
          <w:szCs w:val="28"/>
        </w:rPr>
        <w:lastRenderedPageBreak/>
        <w:t>5. Підстави для виконання бюджетної програми: Конституція  України,  Бюджетний  кодекс  України, Закон України  "Про державний  бюджет  України на 2018 рік", Закон України «Про місцеве самоврядування в Україні»</w:t>
      </w:r>
      <w:r w:rsidRPr="00B85EB1">
        <w:rPr>
          <w:rFonts w:ascii="Verdana" w:hAnsi="Verdana"/>
          <w:color w:val="004386"/>
          <w:sz w:val="20"/>
          <w:shd w:val="clear" w:color="auto" w:fill="FFFFFF"/>
        </w:rPr>
        <w:t xml:space="preserve"> </w:t>
      </w:r>
      <w:r w:rsidRPr="00B85EB1">
        <w:rPr>
          <w:rFonts w:ascii="Times New Roman" w:hAnsi="Times New Roman"/>
          <w:szCs w:val="28"/>
          <w:shd w:val="clear" w:color="auto" w:fill="FFFFFF"/>
        </w:rPr>
        <w:t>від</w:t>
      </w:r>
      <w:r w:rsidRPr="00B85EB1">
        <w:rPr>
          <w:rStyle w:val="apple-converted-space"/>
          <w:rFonts w:ascii="Times New Roman" w:hAnsi="Times New Roman"/>
          <w:szCs w:val="28"/>
          <w:shd w:val="clear" w:color="auto" w:fill="FFFFFF"/>
        </w:rPr>
        <w:t> </w:t>
      </w:r>
      <w:r w:rsidRPr="00B85EB1">
        <w:rPr>
          <w:rFonts w:ascii="Times New Roman" w:hAnsi="Times New Roman"/>
          <w:szCs w:val="28"/>
          <w:bdr w:val="none" w:sz="0" w:space="0" w:color="auto" w:frame="1"/>
          <w:shd w:val="clear" w:color="auto" w:fill="FFFFFF"/>
        </w:rPr>
        <w:t>21.05.1997</w:t>
      </w:r>
      <w:r w:rsidRPr="00B85EB1">
        <w:rPr>
          <w:rStyle w:val="apple-converted-space"/>
          <w:rFonts w:ascii="Times New Roman" w:hAnsi="Times New Roman"/>
          <w:szCs w:val="28"/>
          <w:shd w:val="clear" w:color="auto" w:fill="FFFFFF"/>
        </w:rPr>
        <w:t> </w:t>
      </w:r>
      <w:r w:rsidRPr="00B85EB1">
        <w:rPr>
          <w:rFonts w:ascii="Times New Roman" w:hAnsi="Times New Roman"/>
          <w:szCs w:val="28"/>
          <w:shd w:val="clear" w:color="auto" w:fill="FFFFFF"/>
        </w:rPr>
        <w:t>№</w:t>
      </w:r>
      <w:r w:rsidRPr="00B85EB1">
        <w:rPr>
          <w:rStyle w:val="apple-converted-space"/>
          <w:rFonts w:ascii="Times New Roman" w:hAnsi="Times New Roman"/>
          <w:szCs w:val="28"/>
          <w:shd w:val="clear" w:color="auto" w:fill="FFFFFF"/>
        </w:rPr>
        <w:t> </w:t>
      </w:r>
      <w:r w:rsidRPr="00B85EB1">
        <w:rPr>
          <w:rFonts w:ascii="Times New Roman" w:hAnsi="Times New Roman"/>
          <w:bCs/>
          <w:szCs w:val="28"/>
          <w:bdr w:val="none" w:sz="0" w:space="0" w:color="auto" w:frame="1"/>
          <w:shd w:val="clear" w:color="auto" w:fill="FFFFFF"/>
        </w:rPr>
        <w:t>280/97-ВР</w:t>
      </w:r>
      <w:r w:rsidRPr="00B85EB1">
        <w:rPr>
          <w:rFonts w:ascii="Times New Roman" w:hAnsi="Times New Roman"/>
          <w:szCs w:val="28"/>
        </w:rPr>
        <w:t>, рішення 49 сесії 5 скликання від 03.06.2009р. «Правила благоустрою території міста Ніжина», Закон України «Про відходи» від 05.03.1998р. №187/98-ВР», Наказ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від 10.04.2006р. №105, Закон України «Про захист тварин від жорстокого поводження» від 21.02.2006р. №3447-І</w:t>
      </w:r>
      <w:r w:rsidRPr="00B85EB1">
        <w:rPr>
          <w:rFonts w:ascii="Times New Roman" w:hAnsi="Times New Roman"/>
          <w:szCs w:val="28"/>
          <w:lang w:val="en-US"/>
        </w:rPr>
        <w:t>V</w:t>
      </w:r>
      <w:r w:rsidR="00D150E6">
        <w:rPr>
          <w:rFonts w:ascii="Times New Roman" w:hAnsi="Times New Roman"/>
          <w:szCs w:val="28"/>
        </w:rPr>
        <w:t xml:space="preserve">, рішення </w:t>
      </w:r>
      <w:r w:rsidRPr="00B85EB1">
        <w:rPr>
          <w:rFonts w:ascii="Times New Roman" w:hAnsi="Times New Roman"/>
          <w:szCs w:val="28"/>
        </w:rPr>
        <w:t xml:space="preserve"> сесії 7 скликання Ніжинської міської ради «Про міський  бюджет м. Ніжина на 2018р.» № 6-34/2</w:t>
      </w:r>
      <w:r w:rsidR="00D150E6">
        <w:rPr>
          <w:rFonts w:ascii="Times New Roman" w:hAnsi="Times New Roman"/>
          <w:szCs w:val="28"/>
        </w:rPr>
        <w:t xml:space="preserve">017 від 21.12.2017р., рішення </w:t>
      </w:r>
      <w:r w:rsidRPr="00B85EB1">
        <w:rPr>
          <w:rFonts w:ascii="Times New Roman" w:hAnsi="Times New Roman"/>
          <w:szCs w:val="28"/>
        </w:rPr>
        <w:t xml:space="preserve">  сесії 7 скликання Ніжинської міської ради  </w:t>
      </w:r>
      <w:r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Pr="00B85EB1">
        <w:rPr>
          <w:noProof/>
          <w:szCs w:val="28"/>
        </w:rPr>
        <w:t xml:space="preserve">  </w:t>
      </w:r>
      <w:r w:rsidRPr="00B85EB1">
        <w:rPr>
          <w:rFonts w:ascii="Times New Roman" w:hAnsi="Times New Roman"/>
          <w:noProof/>
          <w:szCs w:val="28"/>
        </w:rPr>
        <w:t xml:space="preserve"> від 28.02.2018 року, </w:t>
      </w:r>
      <w:r w:rsidR="00D150E6">
        <w:rPr>
          <w:rFonts w:ascii="Times New Roman" w:hAnsi="Times New Roman"/>
          <w:szCs w:val="28"/>
        </w:rPr>
        <w:t>рішення</w:t>
      </w:r>
      <w:r w:rsidRPr="00B85EB1">
        <w:rPr>
          <w:rFonts w:ascii="Times New Roman" w:hAnsi="Times New Roman"/>
          <w:szCs w:val="28"/>
        </w:rPr>
        <w:t xml:space="preserve">  сесії 7 скликання Ніжинської міської ради  </w:t>
      </w:r>
      <w:r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10-37/2018</w:t>
      </w:r>
      <w:r w:rsidRPr="00B85EB1">
        <w:rPr>
          <w:noProof/>
          <w:szCs w:val="28"/>
        </w:rPr>
        <w:t xml:space="preserve">  </w:t>
      </w:r>
      <w:r w:rsidRPr="00B85EB1">
        <w:rPr>
          <w:rFonts w:ascii="Times New Roman" w:hAnsi="Times New Roman"/>
          <w:noProof/>
          <w:szCs w:val="28"/>
        </w:rPr>
        <w:t xml:space="preserve"> від 11.04.2018 року</w:t>
      </w:r>
      <w:r w:rsidR="002242D4" w:rsidRPr="00B85EB1">
        <w:rPr>
          <w:rFonts w:ascii="Times New Roman" w:hAnsi="Times New Roman"/>
          <w:noProof/>
          <w:szCs w:val="28"/>
        </w:rPr>
        <w:t xml:space="preserve">, </w:t>
      </w:r>
      <w:r w:rsidR="00D150E6">
        <w:rPr>
          <w:rFonts w:ascii="Times New Roman" w:hAnsi="Times New Roman"/>
          <w:szCs w:val="28"/>
        </w:rPr>
        <w:t>рішення</w:t>
      </w:r>
      <w:r w:rsidR="00C24016" w:rsidRPr="00B85EB1">
        <w:rPr>
          <w:rFonts w:ascii="Times New Roman" w:hAnsi="Times New Roman"/>
          <w:szCs w:val="28"/>
        </w:rPr>
        <w:t xml:space="preserve">  сесії 7 скликання Ніжинської міської ради  </w:t>
      </w:r>
      <w:r w:rsidR="00C24016"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05-38/2018</w:t>
      </w:r>
      <w:r w:rsidR="00C24016" w:rsidRPr="00B85EB1">
        <w:rPr>
          <w:noProof/>
          <w:szCs w:val="28"/>
        </w:rPr>
        <w:t xml:space="preserve">  </w:t>
      </w:r>
      <w:r w:rsidR="004A397E" w:rsidRPr="00B85EB1">
        <w:rPr>
          <w:rFonts w:ascii="Times New Roman" w:hAnsi="Times New Roman"/>
          <w:noProof/>
          <w:szCs w:val="28"/>
        </w:rPr>
        <w:t xml:space="preserve"> від 21</w:t>
      </w:r>
      <w:r w:rsidR="00C24016" w:rsidRPr="00B85EB1">
        <w:rPr>
          <w:rFonts w:ascii="Times New Roman" w:hAnsi="Times New Roman"/>
          <w:noProof/>
          <w:szCs w:val="28"/>
        </w:rPr>
        <w:t>.05.2018 року</w:t>
      </w:r>
      <w:r w:rsidR="004A397E" w:rsidRPr="00B85EB1">
        <w:rPr>
          <w:rFonts w:ascii="Times New Roman" w:hAnsi="Times New Roman"/>
          <w:noProof/>
          <w:szCs w:val="28"/>
        </w:rPr>
        <w:t xml:space="preserve">, </w:t>
      </w:r>
      <w:r w:rsidR="00D150E6">
        <w:rPr>
          <w:rFonts w:ascii="Times New Roman" w:hAnsi="Times New Roman"/>
          <w:szCs w:val="28"/>
        </w:rPr>
        <w:t>рішення</w:t>
      </w:r>
      <w:r w:rsidR="004A397E" w:rsidRPr="00B85EB1">
        <w:rPr>
          <w:rFonts w:ascii="Times New Roman" w:hAnsi="Times New Roman"/>
          <w:szCs w:val="28"/>
        </w:rPr>
        <w:t xml:space="preserve">  сесії 7 скликання Ніжинської міської ради  </w:t>
      </w:r>
      <w:r w:rsidR="004A397E"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05-39/2018</w:t>
      </w:r>
      <w:r w:rsidR="004A397E" w:rsidRPr="00B85EB1">
        <w:rPr>
          <w:noProof/>
          <w:szCs w:val="28"/>
        </w:rPr>
        <w:t xml:space="preserve">  </w:t>
      </w:r>
      <w:r w:rsidR="004A397E" w:rsidRPr="00B85EB1">
        <w:rPr>
          <w:rFonts w:ascii="Times New Roman" w:hAnsi="Times New Roman"/>
          <w:noProof/>
          <w:szCs w:val="28"/>
        </w:rPr>
        <w:t xml:space="preserve"> від 26.06.2018 року</w:t>
      </w:r>
      <w:r w:rsidR="000C345E" w:rsidRPr="00B85EB1">
        <w:rPr>
          <w:rFonts w:ascii="Times New Roman" w:hAnsi="Times New Roman"/>
          <w:noProof/>
          <w:szCs w:val="28"/>
        </w:rPr>
        <w:t xml:space="preserve">, </w:t>
      </w:r>
      <w:r w:rsidR="00D150E6">
        <w:rPr>
          <w:rFonts w:ascii="Times New Roman" w:hAnsi="Times New Roman"/>
          <w:szCs w:val="28"/>
        </w:rPr>
        <w:t>рішення</w:t>
      </w:r>
      <w:r w:rsidR="00C57F83">
        <w:rPr>
          <w:rFonts w:ascii="Times New Roman" w:hAnsi="Times New Roman"/>
          <w:szCs w:val="28"/>
        </w:rPr>
        <w:t xml:space="preserve"> позачергової</w:t>
      </w:r>
      <w:r w:rsidR="000C345E" w:rsidRPr="00B85EB1">
        <w:rPr>
          <w:rFonts w:ascii="Times New Roman" w:hAnsi="Times New Roman"/>
          <w:szCs w:val="28"/>
        </w:rPr>
        <w:t xml:space="preserve">  сесії 7 скликання Ніжинської міської ради  </w:t>
      </w:r>
      <w:r w:rsidR="000C345E"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01-40/2018</w:t>
      </w:r>
      <w:r w:rsidR="000C345E" w:rsidRPr="00B85EB1">
        <w:rPr>
          <w:noProof/>
          <w:szCs w:val="28"/>
        </w:rPr>
        <w:t xml:space="preserve">  </w:t>
      </w:r>
      <w:r w:rsidR="000C345E" w:rsidRPr="00B85EB1">
        <w:rPr>
          <w:rFonts w:ascii="Times New Roman" w:hAnsi="Times New Roman"/>
          <w:noProof/>
          <w:szCs w:val="28"/>
        </w:rPr>
        <w:t xml:space="preserve"> від 09.07.2018 року</w:t>
      </w:r>
      <w:r w:rsidR="009970E9">
        <w:rPr>
          <w:rFonts w:ascii="Times New Roman" w:hAnsi="Times New Roman"/>
          <w:noProof/>
          <w:szCs w:val="28"/>
        </w:rPr>
        <w:t xml:space="preserve">, </w:t>
      </w:r>
      <w:r w:rsidR="00D150E6">
        <w:rPr>
          <w:rFonts w:ascii="Times New Roman" w:hAnsi="Times New Roman"/>
          <w:szCs w:val="28"/>
        </w:rPr>
        <w:t>рішення</w:t>
      </w:r>
      <w:r w:rsidR="009970E9" w:rsidRPr="00B85EB1">
        <w:rPr>
          <w:rFonts w:ascii="Times New Roman" w:hAnsi="Times New Roman"/>
          <w:szCs w:val="28"/>
        </w:rPr>
        <w:t xml:space="preserve">  сесії 7 скликання Ніжинської міської ради  </w:t>
      </w:r>
      <w:r w:rsidR="009970E9" w:rsidRPr="00B85EB1">
        <w:rPr>
          <w:rFonts w:ascii="Times New Roman" w:hAnsi="Times New Roman"/>
          <w:noProof/>
          <w:szCs w:val="28"/>
        </w:rPr>
        <w:t>Про внесення змін до  рішення міської ради  7  скликання  від  21 грудня  2017  року  № 6-34/2017 «Про міський бюд</w:t>
      </w:r>
      <w:r w:rsidR="009970E9">
        <w:rPr>
          <w:rFonts w:ascii="Times New Roman" w:hAnsi="Times New Roman"/>
          <w:noProof/>
          <w:szCs w:val="28"/>
        </w:rPr>
        <w:t>жет  м.Ніжина  на 2018 рік»  № 1</w:t>
      </w:r>
      <w:r w:rsidR="009970E9" w:rsidRPr="00B85EB1">
        <w:rPr>
          <w:rFonts w:ascii="Times New Roman" w:hAnsi="Times New Roman"/>
          <w:noProof/>
          <w:szCs w:val="28"/>
        </w:rPr>
        <w:t>1-4</w:t>
      </w:r>
      <w:r w:rsidR="009970E9">
        <w:rPr>
          <w:rFonts w:ascii="Times New Roman" w:hAnsi="Times New Roman"/>
          <w:noProof/>
          <w:szCs w:val="28"/>
        </w:rPr>
        <w:t>1</w:t>
      </w:r>
      <w:r w:rsidR="009970E9" w:rsidRPr="00B85EB1">
        <w:rPr>
          <w:rFonts w:ascii="Times New Roman" w:hAnsi="Times New Roman"/>
          <w:noProof/>
          <w:szCs w:val="28"/>
        </w:rPr>
        <w:t>/2018</w:t>
      </w:r>
      <w:r w:rsidR="009970E9" w:rsidRPr="00B85EB1">
        <w:rPr>
          <w:noProof/>
          <w:szCs w:val="28"/>
        </w:rPr>
        <w:t xml:space="preserve">  </w:t>
      </w:r>
      <w:r w:rsidR="009970E9">
        <w:rPr>
          <w:rFonts w:ascii="Times New Roman" w:hAnsi="Times New Roman"/>
          <w:noProof/>
          <w:szCs w:val="28"/>
        </w:rPr>
        <w:t xml:space="preserve"> від 08.08</w:t>
      </w:r>
      <w:r w:rsidR="009970E9" w:rsidRPr="00B85EB1">
        <w:rPr>
          <w:rFonts w:ascii="Times New Roman" w:hAnsi="Times New Roman"/>
          <w:noProof/>
          <w:szCs w:val="28"/>
        </w:rPr>
        <w:t>.2018 року.</w:t>
      </w:r>
      <w:r w:rsidR="00037BB2">
        <w:rPr>
          <w:rFonts w:ascii="Times New Roman" w:hAnsi="Times New Roman"/>
          <w:noProof/>
          <w:szCs w:val="28"/>
        </w:rPr>
        <w:t xml:space="preserve">, </w:t>
      </w:r>
      <w:r w:rsidR="00D150E6">
        <w:rPr>
          <w:rFonts w:ascii="Times New Roman" w:hAnsi="Times New Roman"/>
          <w:szCs w:val="28"/>
        </w:rPr>
        <w:t xml:space="preserve">рішення </w:t>
      </w:r>
      <w:r w:rsidR="00037BB2" w:rsidRPr="00037BB2">
        <w:rPr>
          <w:rFonts w:ascii="Times New Roman" w:hAnsi="Times New Roman"/>
          <w:szCs w:val="28"/>
        </w:rPr>
        <w:t xml:space="preserve"> позачергової  сесії 7 скликання Ніжинської міської ради  </w:t>
      </w:r>
      <w:r w:rsidR="00037BB2" w:rsidRPr="00037BB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03-42/2018</w:t>
      </w:r>
      <w:r w:rsidR="00037BB2" w:rsidRPr="00037BB2">
        <w:rPr>
          <w:noProof/>
          <w:szCs w:val="28"/>
        </w:rPr>
        <w:t xml:space="preserve">  </w:t>
      </w:r>
      <w:r w:rsidR="004D394F">
        <w:rPr>
          <w:rFonts w:ascii="Times New Roman" w:hAnsi="Times New Roman"/>
          <w:noProof/>
          <w:szCs w:val="28"/>
        </w:rPr>
        <w:t xml:space="preserve"> від 28.08.2018 року</w:t>
      </w:r>
      <w:r w:rsidR="004D394F" w:rsidRPr="004D394F">
        <w:rPr>
          <w:rFonts w:ascii="Times New Roman" w:hAnsi="Times New Roman"/>
          <w:noProof/>
          <w:szCs w:val="28"/>
        </w:rPr>
        <w:t xml:space="preserve">, </w:t>
      </w:r>
      <w:r w:rsidR="004D394F" w:rsidRPr="00093B23">
        <w:rPr>
          <w:rFonts w:ascii="Times New Roman" w:hAnsi="Times New Roman"/>
          <w:szCs w:val="28"/>
        </w:rPr>
        <w:t>рішення сесії 7 скликання Ніжинської міської ради  «</w:t>
      </w:r>
      <w:r w:rsidR="004D394F" w:rsidRPr="00093B23">
        <w:rPr>
          <w:rFonts w:ascii="Times New Roman" w:hAnsi="Times New Roman"/>
          <w:noProof/>
          <w:szCs w:val="28"/>
        </w:rPr>
        <w:t xml:space="preserve">Про внесення змін до  рішення міської ради  7  скликання  від  21 грудня  2017  року  № 6-34/2017 «Про міський бюджет  м.Ніжина  на 2018 рік»  </w:t>
      </w:r>
      <w:r w:rsidR="004D394F" w:rsidRPr="005254AA">
        <w:rPr>
          <w:rFonts w:ascii="Times New Roman" w:hAnsi="Times New Roman"/>
          <w:noProof/>
          <w:szCs w:val="28"/>
        </w:rPr>
        <w:t xml:space="preserve">№ </w:t>
      </w:r>
      <w:r w:rsidR="004D394F">
        <w:rPr>
          <w:rFonts w:ascii="Times New Roman" w:hAnsi="Times New Roman"/>
          <w:noProof/>
          <w:szCs w:val="28"/>
        </w:rPr>
        <w:t>14</w:t>
      </w:r>
      <w:r w:rsidR="004D394F" w:rsidRPr="005254AA">
        <w:rPr>
          <w:rFonts w:ascii="Times New Roman" w:hAnsi="Times New Roman"/>
          <w:noProof/>
          <w:szCs w:val="28"/>
        </w:rPr>
        <w:t>-4</w:t>
      </w:r>
      <w:r w:rsidR="004D394F">
        <w:rPr>
          <w:rFonts w:ascii="Times New Roman" w:hAnsi="Times New Roman"/>
          <w:noProof/>
          <w:szCs w:val="28"/>
        </w:rPr>
        <w:t>4</w:t>
      </w:r>
      <w:r w:rsidR="004D394F" w:rsidRPr="00093B23">
        <w:rPr>
          <w:rFonts w:ascii="Times New Roman" w:hAnsi="Times New Roman"/>
          <w:noProof/>
          <w:szCs w:val="28"/>
        </w:rPr>
        <w:t>/2018</w:t>
      </w:r>
      <w:r w:rsidR="004D394F" w:rsidRPr="00093B23">
        <w:rPr>
          <w:noProof/>
          <w:szCs w:val="28"/>
        </w:rPr>
        <w:t xml:space="preserve">  </w:t>
      </w:r>
      <w:r w:rsidR="004D394F">
        <w:rPr>
          <w:rFonts w:ascii="Times New Roman" w:hAnsi="Times New Roman"/>
          <w:noProof/>
          <w:szCs w:val="28"/>
        </w:rPr>
        <w:t xml:space="preserve"> від 31.10</w:t>
      </w:r>
      <w:r w:rsidR="004D394F" w:rsidRPr="00093B23">
        <w:rPr>
          <w:rFonts w:ascii="Times New Roman" w:hAnsi="Times New Roman"/>
          <w:noProof/>
          <w:szCs w:val="28"/>
        </w:rPr>
        <w:t>.2018 року</w:t>
      </w:r>
      <w:r w:rsidR="004D394F">
        <w:rPr>
          <w:rFonts w:ascii="Times New Roman" w:hAnsi="Times New Roman"/>
          <w:noProof/>
          <w:szCs w:val="28"/>
        </w:rPr>
        <w:t>.</w:t>
      </w:r>
    </w:p>
    <w:p w:rsidR="009970E9" w:rsidRPr="00B85EB1" w:rsidRDefault="009970E9" w:rsidP="009970E9">
      <w:pPr>
        <w:autoSpaceDE w:val="0"/>
        <w:autoSpaceDN w:val="0"/>
        <w:jc w:val="both"/>
        <w:rPr>
          <w:noProof/>
        </w:rPr>
      </w:pPr>
    </w:p>
    <w:p w:rsidR="00DA3554" w:rsidRPr="00B85EB1" w:rsidRDefault="00DA3554" w:rsidP="003B6578">
      <w:pPr>
        <w:spacing w:before="120"/>
        <w:ind w:firstLine="363"/>
        <w:jc w:val="both"/>
        <w:rPr>
          <w:rFonts w:ascii="Times New Roman" w:hAnsi="Times New Roman"/>
          <w:szCs w:val="28"/>
          <w:u w:val="single"/>
        </w:rPr>
      </w:pPr>
      <w:r w:rsidRPr="00B85EB1">
        <w:rPr>
          <w:rFonts w:ascii="Times New Roman" w:hAnsi="Times New Roman"/>
          <w:szCs w:val="28"/>
        </w:rPr>
        <w:t xml:space="preserve">6. Мета бюджетної програми:  </w:t>
      </w:r>
      <w:r w:rsidRPr="00B85EB1">
        <w:rPr>
          <w:rFonts w:ascii="Times New Roman" w:hAnsi="Times New Roman"/>
          <w:szCs w:val="28"/>
          <w:u w:val="single"/>
        </w:rPr>
        <w:t>Підвищення рівня благоустрою міста</w:t>
      </w:r>
    </w:p>
    <w:p w:rsidR="00DA3554" w:rsidRPr="00B85EB1" w:rsidRDefault="00DA3554" w:rsidP="003B6578">
      <w:pPr>
        <w:spacing w:before="120"/>
        <w:ind w:firstLine="363"/>
        <w:jc w:val="both"/>
        <w:rPr>
          <w:rFonts w:ascii="Times New Roman" w:hAnsi="Times New Roman"/>
          <w:szCs w:val="28"/>
        </w:rPr>
      </w:pPr>
    </w:p>
    <w:p w:rsidR="00DA3554" w:rsidRPr="00B85EB1" w:rsidRDefault="00DA3554" w:rsidP="00DA4C69">
      <w:pPr>
        <w:spacing w:before="120"/>
        <w:ind w:firstLine="363"/>
        <w:jc w:val="both"/>
        <w:rPr>
          <w:rFonts w:ascii="Times New Roman" w:hAnsi="Times New Roman"/>
          <w:szCs w:val="28"/>
        </w:rPr>
      </w:pPr>
      <w:r w:rsidRPr="00B85EB1">
        <w:rPr>
          <w:rFonts w:ascii="Times New Roman" w:hAnsi="Times New Roman"/>
          <w:szCs w:val="28"/>
        </w:rPr>
        <w:t>7. Підпрограми, спрямовані на досягнення мети, визначеної паспортом бюджетної програми:</w:t>
      </w:r>
    </w:p>
    <w:p w:rsidR="00DA3554" w:rsidRPr="00B85EB1" w:rsidRDefault="00DA3554" w:rsidP="00DA4C69">
      <w:pPr>
        <w:spacing w:before="120"/>
        <w:ind w:firstLine="363"/>
        <w:jc w:val="both"/>
        <w:rPr>
          <w:rFonts w:ascii="Times New Roman" w:hAnsi="Times New Roman"/>
          <w:szCs w:val="28"/>
        </w:rPr>
      </w:pPr>
    </w:p>
    <w:tbl>
      <w:tblPr>
        <w:tblW w:w="14597" w:type="dxa"/>
        <w:tblInd w:w="91" w:type="dxa"/>
        <w:tblLayout w:type="fixed"/>
        <w:tblLook w:val="0000"/>
      </w:tblPr>
      <w:tblGrid>
        <w:gridCol w:w="868"/>
        <w:gridCol w:w="1129"/>
        <w:gridCol w:w="1440"/>
        <w:gridCol w:w="11160"/>
      </w:tblGrid>
      <w:tr w:rsidR="00DA3554" w:rsidRPr="00B85EB1" w:rsidTr="00CC5A62">
        <w:trPr>
          <w:trHeight w:val="549"/>
        </w:trPr>
        <w:tc>
          <w:tcPr>
            <w:tcW w:w="868" w:type="dxa"/>
            <w:tcBorders>
              <w:top w:val="single" w:sz="4" w:space="0" w:color="auto"/>
              <w:left w:val="single" w:sz="4" w:space="0" w:color="auto"/>
              <w:right w:val="single" w:sz="4" w:space="0" w:color="auto"/>
            </w:tcBorders>
            <w:vAlign w:val="center"/>
          </w:tcPr>
          <w:p w:rsidR="00DA3554" w:rsidRPr="00B85EB1" w:rsidRDefault="00DA3554" w:rsidP="003B6578">
            <w:pPr>
              <w:jc w:val="center"/>
              <w:rPr>
                <w:rFonts w:ascii="Times New Roman" w:hAnsi="Times New Roman"/>
                <w:sz w:val="24"/>
                <w:szCs w:val="24"/>
              </w:rPr>
            </w:pPr>
            <w:r w:rsidRPr="00B85EB1">
              <w:rPr>
                <w:rFonts w:ascii="Times New Roman" w:hAnsi="Times New Roman"/>
                <w:sz w:val="24"/>
                <w:szCs w:val="24"/>
              </w:rPr>
              <w:lastRenderedPageBreak/>
              <w:t>№ з/п</w:t>
            </w:r>
          </w:p>
        </w:tc>
        <w:tc>
          <w:tcPr>
            <w:tcW w:w="1129" w:type="dxa"/>
            <w:tcBorders>
              <w:top w:val="single" w:sz="4" w:space="0" w:color="auto"/>
              <w:left w:val="single" w:sz="4" w:space="0" w:color="auto"/>
              <w:right w:val="single" w:sz="4" w:space="0" w:color="auto"/>
            </w:tcBorders>
            <w:vAlign w:val="center"/>
          </w:tcPr>
          <w:p w:rsidR="00DA3554" w:rsidRPr="00B85EB1" w:rsidRDefault="00DA3554" w:rsidP="003B6578">
            <w:pPr>
              <w:jc w:val="center"/>
              <w:rPr>
                <w:rFonts w:ascii="Times New Roman" w:hAnsi="Times New Roman"/>
                <w:sz w:val="24"/>
                <w:szCs w:val="24"/>
              </w:rPr>
            </w:pPr>
            <w:r w:rsidRPr="00B85EB1">
              <w:rPr>
                <w:rFonts w:ascii="Times New Roman" w:hAnsi="Times New Roman"/>
                <w:sz w:val="24"/>
                <w:szCs w:val="24"/>
              </w:rPr>
              <w:t>КПКВК</w:t>
            </w:r>
          </w:p>
        </w:tc>
        <w:tc>
          <w:tcPr>
            <w:tcW w:w="1440" w:type="dxa"/>
            <w:tcBorders>
              <w:top w:val="single" w:sz="4" w:space="0" w:color="auto"/>
              <w:left w:val="single" w:sz="4" w:space="0" w:color="auto"/>
              <w:right w:val="single" w:sz="4" w:space="0" w:color="auto"/>
            </w:tcBorders>
            <w:vAlign w:val="center"/>
          </w:tcPr>
          <w:p w:rsidR="00DA3554" w:rsidRPr="00B85EB1" w:rsidRDefault="00DA3554" w:rsidP="003B6578">
            <w:pPr>
              <w:jc w:val="center"/>
              <w:rPr>
                <w:rFonts w:ascii="Times New Roman" w:hAnsi="Times New Roman"/>
                <w:sz w:val="24"/>
                <w:szCs w:val="24"/>
              </w:rPr>
            </w:pPr>
            <w:r w:rsidRPr="00B85EB1">
              <w:rPr>
                <w:rFonts w:ascii="Times New Roman" w:hAnsi="Times New Roman"/>
                <w:sz w:val="24"/>
                <w:szCs w:val="24"/>
              </w:rPr>
              <w:t>КФКВК</w:t>
            </w:r>
          </w:p>
        </w:tc>
        <w:tc>
          <w:tcPr>
            <w:tcW w:w="11160" w:type="dxa"/>
            <w:tcBorders>
              <w:top w:val="single" w:sz="4" w:space="0" w:color="auto"/>
              <w:left w:val="single" w:sz="4" w:space="0" w:color="auto"/>
              <w:right w:val="single" w:sz="4" w:space="0" w:color="auto"/>
            </w:tcBorders>
            <w:vAlign w:val="center"/>
          </w:tcPr>
          <w:p w:rsidR="00DA3554" w:rsidRPr="00B85EB1" w:rsidRDefault="00DA3554" w:rsidP="003B6578">
            <w:pPr>
              <w:jc w:val="center"/>
              <w:rPr>
                <w:rFonts w:ascii="Times New Roman" w:hAnsi="Times New Roman"/>
                <w:sz w:val="24"/>
                <w:szCs w:val="24"/>
              </w:rPr>
            </w:pPr>
            <w:r w:rsidRPr="00B85EB1">
              <w:rPr>
                <w:rFonts w:ascii="Times New Roman" w:hAnsi="Times New Roman"/>
                <w:sz w:val="24"/>
                <w:szCs w:val="24"/>
              </w:rPr>
              <w:t>Назва підпрограми</w:t>
            </w:r>
          </w:p>
        </w:tc>
      </w:tr>
      <w:tr w:rsidR="00DA3554" w:rsidRPr="00B85EB1" w:rsidTr="00CC5A62">
        <w:trPr>
          <w:trHeight w:val="259"/>
        </w:trPr>
        <w:tc>
          <w:tcPr>
            <w:tcW w:w="868"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3B6578">
            <w:pPr>
              <w:jc w:val="center"/>
              <w:rPr>
                <w:rFonts w:ascii="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3B6578">
            <w:pPr>
              <w:pStyle w:val="af2"/>
              <w:ind w:firstLine="0"/>
              <w:jc w:val="center"/>
              <w:rPr>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3B6578">
            <w:pPr>
              <w:pStyle w:val="af2"/>
              <w:ind w:firstLine="0"/>
              <w:jc w:val="center"/>
              <w:rPr>
                <w:lang w:val="uk-UA"/>
              </w:rPr>
            </w:pPr>
          </w:p>
        </w:tc>
        <w:tc>
          <w:tcPr>
            <w:tcW w:w="11160" w:type="dxa"/>
            <w:tcBorders>
              <w:top w:val="single" w:sz="4" w:space="0" w:color="auto"/>
              <w:left w:val="single" w:sz="4" w:space="0" w:color="auto"/>
              <w:bottom w:val="single" w:sz="4" w:space="0" w:color="auto"/>
              <w:right w:val="single" w:sz="4" w:space="0" w:color="auto"/>
            </w:tcBorders>
          </w:tcPr>
          <w:p w:rsidR="00DA3554" w:rsidRPr="00B85EB1" w:rsidRDefault="00DA3554" w:rsidP="006E10E9">
            <w:pPr>
              <w:pStyle w:val="af2"/>
              <w:rPr>
                <w:lang w:val="ru-RU"/>
              </w:rPr>
            </w:pPr>
          </w:p>
        </w:tc>
      </w:tr>
    </w:tbl>
    <w:p w:rsidR="00DA3554" w:rsidRPr="00B85EB1" w:rsidRDefault="00DA3554" w:rsidP="00CC5A62">
      <w:pPr>
        <w:spacing w:before="120"/>
        <w:ind w:firstLine="540"/>
        <w:rPr>
          <w:rFonts w:ascii="Times New Roman" w:hAnsi="Times New Roman"/>
          <w:szCs w:val="28"/>
        </w:rPr>
      </w:pPr>
      <w:r w:rsidRPr="00B85EB1">
        <w:rPr>
          <w:rFonts w:ascii="Times New Roman" w:hAnsi="Times New Roman"/>
          <w:szCs w:val="28"/>
        </w:rPr>
        <w:t xml:space="preserve">8. Обсяги фінансування бюджетної програми у розрізі підпрограм та завдань:                   </w:t>
      </w:r>
    </w:p>
    <w:p w:rsidR="00DA3554" w:rsidRPr="00B85EB1" w:rsidRDefault="00DA3554" w:rsidP="008F7682">
      <w:pPr>
        <w:spacing w:before="120"/>
        <w:ind w:firstLine="540"/>
        <w:jc w:val="right"/>
        <w:rPr>
          <w:rFonts w:ascii="Times New Roman" w:hAnsi="Times New Roman"/>
          <w:szCs w:val="28"/>
        </w:rPr>
      </w:pPr>
      <w:r w:rsidRPr="00B85EB1">
        <w:rPr>
          <w:rFonts w:ascii="Times New Roman" w:hAnsi="Times New Roman"/>
          <w:szCs w:val="28"/>
        </w:rPr>
        <w:t xml:space="preserve">                  </w:t>
      </w:r>
      <w:r w:rsidRPr="00B85EB1">
        <w:rPr>
          <w:rFonts w:ascii="Times New Roman" w:hAnsi="Times New Roman"/>
          <w:sz w:val="24"/>
          <w:szCs w:val="24"/>
        </w:rPr>
        <w:t>(тис. грн.)</w:t>
      </w:r>
      <w:r w:rsidRPr="00B85EB1">
        <w:rPr>
          <w:rFonts w:ascii="Times New Roman" w:hAnsi="Times New Roman"/>
          <w:szCs w:val="28"/>
        </w:rPr>
        <w:t xml:space="preserve"> </w:t>
      </w:r>
    </w:p>
    <w:tbl>
      <w:tblPr>
        <w:tblW w:w="14412" w:type="dxa"/>
        <w:tblInd w:w="91" w:type="dxa"/>
        <w:tblLayout w:type="fixed"/>
        <w:tblLook w:val="0000"/>
      </w:tblPr>
      <w:tblGrid>
        <w:gridCol w:w="557"/>
        <w:gridCol w:w="1620"/>
        <w:gridCol w:w="1620"/>
        <w:gridCol w:w="6300"/>
        <w:gridCol w:w="1429"/>
        <w:gridCol w:w="1620"/>
        <w:gridCol w:w="1266"/>
      </w:tblGrid>
      <w:tr w:rsidR="00DA3554" w:rsidRPr="00B85EB1">
        <w:trPr>
          <w:trHeight w:val="838"/>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jc w:val="center"/>
              <w:rPr>
                <w:rFonts w:ascii="Times New Roman" w:hAnsi="Times New Roman"/>
                <w:sz w:val="24"/>
                <w:szCs w:val="24"/>
              </w:rPr>
            </w:pPr>
            <w:r w:rsidRPr="00B85EB1">
              <w:rPr>
                <w:rFonts w:ascii="Times New Roman" w:hAnsi="Times New Roman"/>
                <w:sz w:val="24"/>
                <w:szCs w:val="24"/>
              </w:rPr>
              <w:t>№ з/п</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jc w:val="center"/>
              <w:rPr>
                <w:rFonts w:ascii="Times New Roman" w:hAnsi="Times New Roman"/>
                <w:sz w:val="24"/>
                <w:szCs w:val="24"/>
              </w:rPr>
            </w:pPr>
            <w:r w:rsidRPr="00B85EB1">
              <w:rPr>
                <w:rFonts w:ascii="Times New Roman" w:hAnsi="Times New Roman"/>
                <w:sz w:val="24"/>
                <w:szCs w:val="24"/>
              </w:rPr>
              <w:t>КПКВК</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jc w:val="center"/>
              <w:rPr>
                <w:rFonts w:ascii="Times New Roman" w:hAnsi="Times New Roman"/>
                <w:sz w:val="24"/>
                <w:szCs w:val="24"/>
              </w:rPr>
            </w:pPr>
            <w:r w:rsidRPr="00B85EB1">
              <w:rPr>
                <w:rFonts w:ascii="Times New Roman" w:hAnsi="Times New Roman"/>
                <w:sz w:val="24"/>
                <w:szCs w:val="24"/>
              </w:rPr>
              <w:t>КФКВК</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 xml:space="preserve">Підпрограма/завдання бюджетної </w:t>
            </w:r>
            <w:proofErr w:type="spellStart"/>
            <w:r w:rsidRPr="00B85EB1">
              <w:rPr>
                <w:rFonts w:ascii="Times New Roman" w:hAnsi="Times New Roman"/>
                <w:sz w:val="22"/>
                <w:szCs w:val="22"/>
              </w:rPr>
              <w:t>програми²</w:t>
            </w:r>
            <w:proofErr w:type="spellEnd"/>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загальний</w:t>
            </w:r>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спеціальний фонд</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Разом</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18"/>
                <w:szCs w:val="18"/>
              </w:rPr>
            </w:pPr>
            <w:r w:rsidRPr="00B85EB1">
              <w:rPr>
                <w:rFonts w:ascii="Times New Roman" w:hAnsi="Times New Roman"/>
                <w:sz w:val="18"/>
                <w:szCs w:val="18"/>
              </w:rPr>
              <w:t>1</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E2356">
            <w:pPr>
              <w:jc w:val="both"/>
              <w:rPr>
                <w:rFonts w:ascii="Times New Roman" w:hAnsi="Times New Roman"/>
                <w:sz w:val="24"/>
                <w:szCs w:val="24"/>
              </w:rPr>
            </w:pPr>
            <w:r w:rsidRPr="00B85EB1">
              <w:rPr>
                <w:rFonts w:ascii="Times New Roman" w:hAnsi="Times New Roman"/>
                <w:sz w:val="24"/>
                <w:szCs w:val="24"/>
              </w:rPr>
              <w:t>Забезпечення утримання в належному технічному стані об’єктів дорожнього господарства (прибирання в літній та зимовий періоди)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787C94" w:rsidP="00787C94">
            <w:pPr>
              <w:jc w:val="center"/>
              <w:rPr>
                <w:rFonts w:ascii="Times New Roman" w:hAnsi="Times New Roman"/>
                <w:szCs w:val="28"/>
              </w:rPr>
            </w:pPr>
            <w:r w:rsidRPr="00B67DDB">
              <w:rPr>
                <w:rFonts w:ascii="Times New Roman" w:hAnsi="Times New Roman"/>
                <w:szCs w:val="28"/>
              </w:rPr>
              <w:t>5</w:t>
            </w:r>
            <w:r w:rsidRPr="00B67DDB">
              <w:rPr>
                <w:rFonts w:ascii="Times New Roman" w:hAnsi="Times New Roman"/>
                <w:szCs w:val="28"/>
                <w:lang w:val="ru-RU"/>
              </w:rPr>
              <w:t>857,9</w:t>
            </w:r>
            <w:r w:rsidR="00DA3554" w:rsidRPr="00B67DDB">
              <w:rPr>
                <w:rFonts w:ascii="Times New Roman" w:hAnsi="Times New Roman"/>
                <w:szCs w:val="28"/>
              </w:rPr>
              <w:t>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A40D4B" w:rsidRPr="00B67DDB" w:rsidRDefault="00A40D4B" w:rsidP="00FF0BB0">
            <w:pPr>
              <w:jc w:val="both"/>
              <w:rPr>
                <w:rFonts w:ascii="Times New Roman" w:hAnsi="Times New Roman"/>
                <w:szCs w:val="28"/>
                <w:lang w:val="ru-RU"/>
              </w:rPr>
            </w:pPr>
            <w:r w:rsidRPr="00B67DDB">
              <w:rPr>
                <w:rFonts w:ascii="Times New Roman" w:hAnsi="Times New Roman"/>
                <w:szCs w:val="28"/>
                <w:lang w:val="ru-RU"/>
              </w:rPr>
              <w:t>5857,90</w:t>
            </w:r>
          </w:p>
        </w:tc>
      </w:tr>
      <w:tr w:rsidR="00DA3554" w:rsidRPr="00B85EB1"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18"/>
                <w:szCs w:val="18"/>
              </w:rPr>
            </w:pPr>
            <w:r w:rsidRPr="00B85EB1">
              <w:rPr>
                <w:rFonts w:ascii="Times New Roman" w:hAnsi="Times New Roman"/>
                <w:sz w:val="18"/>
                <w:szCs w:val="18"/>
              </w:rPr>
              <w:t>2</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2D30C8">
            <w:pPr>
              <w:jc w:val="both"/>
              <w:rPr>
                <w:rFonts w:ascii="Times New Roman" w:hAnsi="Times New Roman"/>
                <w:sz w:val="24"/>
                <w:szCs w:val="24"/>
              </w:rPr>
            </w:pPr>
            <w:r w:rsidRPr="00B85EB1">
              <w:rPr>
                <w:rFonts w:ascii="Times New Roman" w:hAnsi="Times New Roman"/>
                <w:sz w:val="24"/>
                <w:szCs w:val="24"/>
              </w:rPr>
              <w:t>Забезпечення утримання в належному стані об’єктів транспортної інфраструктури (ремонт та встановлення дорожніх знаків, впорядкування малих архітектурних форм та контейнерів, ремонт пам’ятників та пам’ятних знаків, автобусних зупинок та огорожі,  засоби примусового зниження швидкості дорожнього руху, системи відео спостереження)</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6D3DFE" w:rsidP="00037BB2">
            <w:pPr>
              <w:jc w:val="center"/>
              <w:rPr>
                <w:rFonts w:ascii="Times New Roman" w:hAnsi="Times New Roman"/>
                <w:szCs w:val="28"/>
                <w:lang w:val="ru-RU"/>
              </w:rPr>
            </w:pPr>
            <w:r w:rsidRPr="00B67DDB">
              <w:rPr>
                <w:rFonts w:ascii="Times New Roman" w:hAnsi="Times New Roman"/>
                <w:szCs w:val="28"/>
                <w:lang w:val="ru-RU"/>
              </w:rPr>
              <w:t>3004,95</w:t>
            </w:r>
          </w:p>
          <w:p w:rsidR="00787C94" w:rsidRPr="00B67DDB" w:rsidRDefault="00787C94" w:rsidP="00037BB2">
            <w:pPr>
              <w:jc w:val="center"/>
              <w:rPr>
                <w:rFonts w:ascii="Times New Roman" w:hAnsi="Times New Roman"/>
                <w:szCs w:val="28"/>
                <w:lang w:val="ru-RU"/>
              </w:rPr>
            </w:pP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374D7A" w:rsidP="00037BB2">
            <w:pPr>
              <w:jc w:val="center"/>
              <w:rPr>
                <w:rFonts w:ascii="Times New Roman" w:hAnsi="Times New Roman"/>
                <w:szCs w:val="28"/>
              </w:rPr>
            </w:pPr>
            <w:r w:rsidRPr="00B67DDB">
              <w:rPr>
                <w:rFonts w:ascii="Times New Roman" w:hAnsi="Times New Roman"/>
                <w:szCs w:val="28"/>
              </w:rPr>
              <w:t>1</w:t>
            </w:r>
            <w:r w:rsidRPr="00B67DDB">
              <w:rPr>
                <w:rFonts w:ascii="Times New Roman" w:hAnsi="Times New Roman"/>
                <w:szCs w:val="28"/>
                <w:lang w:val="ru-RU"/>
              </w:rPr>
              <w:t>328</w:t>
            </w:r>
            <w:r w:rsidR="00037BB2" w:rsidRPr="00B67DDB">
              <w:rPr>
                <w:rFonts w:ascii="Times New Roman" w:hAnsi="Times New Roman"/>
                <w:szCs w:val="28"/>
              </w:rPr>
              <w:t>,0</w:t>
            </w:r>
            <w:r w:rsidR="003E6542" w:rsidRPr="00B67DDB">
              <w:rPr>
                <w:rFonts w:ascii="Times New Roman" w:hAnsi="Times New Roman"/>
                <w:szCs w:val="28"/>
              </w:rPr>
              <w:t>5</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753F43">
            <w:pPr>
              <w:jc w:val="center"/>
              <w:rPr>
                <w:rFonts w:ascii="Times New Roman" w:hAnsi="Times New Roman"/>
                <w:szCs w:val="28"/>
                <w:lang w:val="ru-RU"/>
              </w:rPr>
            </w:pPr>
            <w:r w:rsidRPr="00B67DDB">
              <w:rPr>
                <w:rFonts w:ascii="Times New Roman" w:hAnsi="Times New Roman"/>
                <w:szCs w:val="28"/>
                <w:lang w:val="ru-RU"/>
              </w:rPr>
              <w:t>4333,00</w:t>
            </w:r>
          </w:p>
        </w:tc>
      </w:tr>
      <w:tr w:rsidR="00DA3554" w:rsidRPr="00B85EB1"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18"/>
                <w:szCs w:val="18"/>
              </w:rPr>
            </w:pPr>
            <w:r w:rsidRPr="00B85EB1">
              <w:rPr>
                <w:rFonts w:ascii="Times New Roman" w:hAnsi="Times New Roman"/>
                <w:sz w:val="18"/>
                <w:szCs w:val="18"/>
              </w:rPr>
              <w:t>3</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4C2B4A">
            <w:pPr>
              <w:jc w:val="both"/>
              <w:rPr>
                <w:rFonts w:ascii="Times New Roman" w:hAnsi="Times New Roman"/>
                <w:sz w:val="24"/>
                <w:szCs w:val="24"/>
              </w:rPr>
            </w:pPr>
            <w:r w:rsidRPr="00B85EB1">
              <w:rPr>
                <w:rFonts w:ascii="Times New Roman" w:hAnsi="Times New Roman"/>
                <w:sz w:val="24"/>
                <w:szCs w:val="24"/>
              </w:rPr>
              <w:t>Збереження та утримання на належному рівні зеленої зони населеного пункту та поліпшення його екологічних умов (зрізування та обрізування дерев, підстригання кущів, догляд та посадка клумб, викошування газонів, розчистка водовідвідних каналів)</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6D3DFE" w:rsidP="006D3DFE">
            <w:pPr>
              <w:jc w:val="center"/>
              <w:rPr>
                <w:rFonts w:ascii="Times New Roman" w:hAnsi="Times New Roman"/>
                <w:szCs w:val="28"/>
              </w:rPr>
            </w:pPr>
            <w:r w:rsidRPr="00B67DDB">
              <w:rPr>
                <w:rFonts w:ascii="Times New Roman" w:hAnsi="Times New Roman"/>
                <w:szCs w:val="28"/>
                <w:lang w:val="ru-RU"/>
              </w:rPr>
              <w:t>2105,00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2A3A94">
            <w:pPr>
              <w:jc w:val="center"/>
              <w:rPr>
                <w:rFonts w:ascii="Times New Roman" w:hAnsi="Times New Roman"/>
                <w:szCs w:val="28"/>
              </w:rPr>
            </w:pPr>
            <w:r w:rsidRPr="00B67DDB">
              <w:rPr>
                <w:rFonts w:ascii="Times New Roman" w:hAnsi="Times New Roman"/>
                <w:szCs w:val="28"/>
                <w:lang w:val="ru-RU"/>
              </w:rPr>
              <w:t>2105,00</w:t>
            </w:r>
          </w:p>
        </w:tc>
      </w:tr>
      <w:tr w:rsidR="00DA3554" w:rsidRPr="00B85EB1"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18"/>
                <w:szCs w:val="18"/>
              </w:rPr>
            </w:pPr>
            <w:r w:rsidRPr="00B85EB1">
              <w:rPr>
                <w:rFonts w:ascii="Times New Roman" w:hAnsi="Times New Roman"/>
                <w:sz w:val="18"/>
                <w:szCs w:val="18"/>
              </w:rPr>
              <w:t>4</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582D2C">
            <w:pPr>
              <w:jc w:val="both"/>
              <w:rPr>
                <w:rFonts w:ascii="Times New Roman" w:hAnsi="Times New Roman"/>
                <w:sz w:val="24"/>
                <w:szCs w:val="24"/>
              </w:rPr>
            </w:pPr>
            <w:r w:rsidRPr="00B85EB1">
              <w:rPr>
                <w:rFonts w:ascii="Times New Roman" w:hAnsi="Times New Roman"/>
                <w:sz w:val="24"/>
                <w:szCs w:val="24"/>
              </w:rPr>
              <w:t>Забезпечення утримання в належному стані ліній електропередач (монтаж, ремонт та обслуговування мереж вуличного освітлення, обслуговування лічильників електроенергії)</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F375B8">
            <w:pPr>
              <w:jc w:val="center"/>
              <w:rPr>
                <w:rFonts w:ascii="Times New Roman" w:hAnsi="Times New Roman"/>
                <w:szCs w:val="28"/>
                <w:lang w:val="ru-RU"/>
              </w:rPr>
            </w:pPr>
            <w:r w:rsidRPr="00B67DDB">
              <w:rPr>
                <w:rFonts w:ascii="Times New Roman" w:hAnsi="Times New Roman"/>
                <w:szCs w:val="28"/>
                <w:lang w:val="ru-RU"/>
              </w:rPr>
              <w:t>2448,10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F375B8" w:rsidP="00A40D4B">
            <w:pPr>
              <w:jc w:val="center"/>
              <w:rPr>
                <w:rFonts w:ascii="Times New Roman" w:hAnsi="Times New Roman"/>
                <w:szCs w:val="28"/>
                <w:lang w:val="ru-RU"/>
              </w:rPr>
            </w:pPr>
            <w:r w:rsidRPr="00B67DDB">
              <w:rPr>
                <w:rFonts w:ascii="Times New Roman" w:hAnsi="Times New Roman"/>
                <w:szCs w:val="28"/>
              </w:rPr>
              <w:t>2</w:t>
            </w:r>
            <w:r w:rsidR="00A40D4B" w:rsidRPr="00B67DDB">
              <w:rPr>
                <w:rFonts w:ascii="Times New Roman" w:hAnsi="Times New Roman"/>
                <w:szCs w:val="28"/>
                <w:lang w:val="ru-RU"/>
              </w:rPr>
              <w:t>448,10</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18"/>
                <w:szCs w:val="18"/>
              </w:rPr>
            </w:pPr>
            <w:r w:rsidRPr="00B85EB1">
              <w:rPr>
                <w:rFonts w:ascii="Times New Roman" w:hAnsi="Times New Roman"/>
                <w:sz w:val="18"/>
                <w:szCs w:val="18"/>
              </w:rPr>
              <w:t>5</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582D2C">
            <w:pPr>
              <w:jc w:val="both"/>
              <w:rPr>
                <w:rFonts w:ascii="Times New Roman" w:hAnsi="Times New Roman"/>
                <w:sz w:val="24"/>
                <w:szCs w:val="24"/>
              </w:rPr>
            </w:pPr>
            <w:r w:rsidRPr="00B85EB1">
              <w:rPr>
                <w:rFonts w:ascii="Times New Roman" w:hAnsi="Times New Roman"/>
                <w:sz w:val="24"/>
                <w:szCs w:val="24"/>
              </w:rPr>
              <w:t>Забезпечення  карантинним та дитячими майданчиками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250,00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250,00</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7503ED">
            <w:pPr>
              <w:rPr>
                <w:rFonts w:ascii="Times New Roman" w:hAnsi="Times New Roman"/>
                <w:sz w:val="22"/>
                <w:szCs w:val="22"/>
              </w:rPr>
            </w:pPr>
            <w:r w:rsidRPr="00B85EB1">
              <w:rPr>
                <w:rFonts w:ascii="Times New Roman" w:hAnsi="Times New Roman"/>
                <w:sz w:val="22"/>
                <w:szCs w:val="22"/>
              </w:rPr>
              <w:t xml:space="preserve"> 6</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7503ED">
            <w:pPr>
              <w:jc w:val="both"/>
              <w:rPr>
                <w:rFonts w:ascii="Times New Roman" w:hAnsi="Times New Roman"/>
                <w:sz w:val="24"/>
                <w:szCs w:val="24"/>
              </w:rPr>
            </w:pPr>
            <w:r w:rsidRPr="00B85EB1">
              <w:rPr>
                <w:rFonts w:ascii="Times New Roman" w:hAnsi="Times New Roman"/>
                <w:sz w:val="24"/>
                <w:szCs w:val="24"/>
              </w:rPr>
              <w:t>Забезпечення реконструкції та розвитку кладовищ міста  та удосконалення поводження з твердими побутовими відходами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F375B8" w:rsidP="00A2588B">
            <w:pPr>
              <w:jc w:val="center"/>
              <w:rPr>
                <w:rFonts w:ascii="Times New Roman" w:hAnsi="Times New Roman"/>
                <w:szCs w:val="28"/>
              </w:rPr>
            </w:pPr>
            <w:r w:rsidRPr="00B67DDB">
              <w:rPr>
                <w:rFonts w:ascii="Times New Roman" w:hAnsi="Times New Roman"/>
                <w:szCs w:val="28"/>
              </w:rPr>
              <w:t>18</w:t>
            </w:r>
            <w:r w:rsidR="00DA3554" w:rsidRPr="00B67DDB">
              <w:rPr>
                <w:rFonts w:ascii="Times New Roman" w:hAnsi="Times New Roman"/>
                <w:szCs w:val="28"/>
              </w:rPr>
              <w:t>07,00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r w:rsidRPr="00B67DDB">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F375B8" w:rsidP="003B79BA">
            <w:pPr>
              <w:rPr>
                <w:rFonts w:ascii="Times New Roman" w:hAnsi="Times New Roman"/>
                <w:szCs w:val="28"/>
              </w:rPr>
            </w:pPr>
            <w:r w:rsidRPr="00B67DDB">
              <w:rPr>
                <w:rFonts w:ascii="Times New Roman" w:hAnsi="Times New Roman"/>
                <w:szCs w:val="28"/>
              </w:rPr>
              <w:t>18</w:t>
            </w:r>
            <w:r w:rsidR="00DA3554" w:rsidRPr="00B67DDB">
              <w:rPr>
                <w:rFonts w:ascii="Times New Roman" w:hAnsi="Times New Roman"/>
                <w:szCs w:val="28"/>
              </w:rPr>
              <w:t>07,00</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7503ED">
            <w:pPr>
              <w:rPr>
                <w:rFonts w:ascii="Times New Roman" w:hAnsi="Times New Roman"/>
                <w:sz w:val="22"/>
                <w:szCs w:val="22"/>
              </w:rPr>
            </w:pPr>
            <w:r w:rsidRPr="00B85EB1">
              <w:rPr>
                <w:rFonts w:ascii="Times New Roman" w:hAnsi="Times New Roman"/>
                <w:sz w:val="22"/>
                <w:szCs w:val="22"/>
              </w:rPr>
              <w:t>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F54754">
            <w:pPr>
              <w:jc w:val="both"/>
              <w:rPr>
                <w:rFonts w:ascii="Times New Roman" w:hAnsi="Times New Roman"/>
                <w:sz w:val="24"/>
                <w:szCs w:val="24"/>
              </w:rPr>
            </w:pPr>
            <w:r w:rsidRPr="00B85EB1">
              <w:rPr>
                <w:rFonts w:ascii="Times New Roman" w:hAnsi="Times New Roman"/>
                <w:sz w:val="24"/>
                <w:szCs w:val="24"/>
              </w:rPr>
              <w:t xml:space="preserve">Забезпечення збереження енергоресурсів (оплата за користування електроенергією вуличного освітлення та </w:t>
            </w:r>
            <w:r w:rsidRPr="00B85EB1">
              <w:rPr>
                <w:rFonts w:ascii="Times New Roman" w:hAnsi="Times New Roman"/>
                <w:sz w:val="24"/>
                <w:szCs w:val="24"/>
              </w:rPr>
              <w:lastRenderedPageBreak/>
              <w:t>постачання природного газу до пам'ятного знаку «Вічний вогонь»)</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3E7E46" w:rsidP="007E2D8C">
            <w:pPr>
              <w:jc w:val="center"/>
              <w:rPr>
                <w:rFonts w:ascii="Times New Roman" w:hAnsi="Times New Roman"/>
                <w:szCs w:val="28"/>
                <w:lang w:val="ru-RU"/>
              </w:rPr>
            </w:pPr>
            <w:r w:rsidRPr="00B67DDB">
              <w:rPr>
                <w:rFonts w:ascii="Times New Roman" w:hAnsi="Times New Roman"/>
                <w:szCs w:val="28"/>
                <w:lang w:val="ru-RU"/>
              </w:rPr>
              <w:lastRenderedPageBreak/>
              <w:t>4530,17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7E2D8C">
            <w:pPr>
              <w:jc w:val="center"/>
              <w:rPr>
                <w:rFonts w:ascii="Times New Roman" w:hAnsi="Times New Roman"/>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3E7E46" w:rsidP="007E2D8C">
            <w:pPr>
              <w:jc w:val="center"/>
              <w:rPr>
                <w:rFonts w:ascii="Times New Roman" w:hAnsi="Times New Roman"/>
                <w:szCs w:val="28"/>
                <w:lang w:val="ru-RU"/>
              </w:rPr>
            </w:pPr>
            <w:r w:rsidRPr="00B67DDB">
              <w:rPr>
                <w:rFonts w:ascii="Times New Roman" w:hAnsi="Times New Roman"/>
                <w:szCs w:val="28"/>
                <w:lang w:val="ru-RU"/>
              </w:rPr>
              <w:t>4530,17</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7503ED">
            <w:pPr>
              <w:rPr>
                <w:rFonts w:ascii="Times New Roman" w:hAnsi="Times New Roman"/>
                <w:sz w:val="22"/>
                <w:szCs w:val="22"/>
              </w:rPr>
            </w:pPr>
            <w:r w:rsidRPr="00B85EB1">
              <w:rPr>
                <w:rFonts w:ascii="Times New Roman" w:hAnsi="Times New Roman"/>
                <w:sz w:val="22"/>
                <w:szCs w:val="22"/>
              </w:rPr>
              <w:lastRenderedPageBreak/>
              <w:t>8</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0423C8">
            <w:pPr>
              <w:pStyle w:val="af2"/>
              <w:ind w:firstLine="0"/>
              <w:jc w:val="center"/>
              <w:rPr>
                <w:lang w:val="uk-UA"/>
              </w:rPr>
            </w:pPr>
            <w:r w:rsidRPr="00B85EB1">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4C2B4A">
            <w:pPr>
              <w:jc w:val="both"/>
              <w:rPr>
                <w:rFonts w:ascii="Times New Roman" w:hAnsi="Times New Roman"/>
                <w:sz w:val="24"/>
                <w:szCs w:val="24"/>
              </w:rPr>
            </w:pPr>
            <w:r w:rsidRPr="00B85EB1">
              <w:rPr>
                <w:rFonts w:ascii="Times New Roman" w:hAnsi="Times New Roman"/>
                <w:sz w:val="24"/>
                <w:szCs w:val="24"/>
              </w:rPr>
              <w:t>Забезпечення інших видів робіт по благоустрою (громадські роботи, поховання безрідних, проведення технагляду, завезення піску, малярні роботи, обслуговування громадського туалету)</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1705DA">
            <w:pPr>
              <w:jc w:val="center"/>
              <w:rPr>
                <w:rFonts w:ascii="Times New Roman" w:hAnsi="Times New Roman"/>
                <w:szCs w:val="28"/>
                <w:lang w:val="ru-RU"/>
              </w:rPr>
            </w:pPr>
            <w:r w:rsidRPr="00B67DDB">
              <w:rPr>
                <w:rFonts w:ascii="Times New Roman" w:hAnsi="Times New Roman"/>
                <w:szCs w:val="28"/>
                <w:lang w:val="ru-RU"/>
              </w:rPr>
              <w:t>1271,65</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DA3554" w:rsidP="001705DA">
            <w:pPr>
              <w:jc w:val="center"/>
              <w:rPr>
                <w:rFonts w:ascii="Times New Roman" w:hAnsi="Times New Roman"/>
                <w:szCs w:val="28"/>
              </w:rPr>
            </w:pPr>
            <w:r w:rsidRPr="00B67DDB">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2D30C8">
            <w:pPr>
              <w:jc w:val="center"/>
              <w:rPr>
                <w:rFonts w:ascii="Times New Roman" w:hAnsi="Times New Roman"/>
                <w:szCs w:val="28"/>
                <w:lang w:val="ru-RU"/>
              </w:rPr>
            </w:pPr>
            <w:r w:rsidRPr="00B67DDB">
              <w:rPr>
                <w:rFonts w:ascii="Times New Roman" w:hAnsi="Times New Roman"/>
                <w:szCs w:val="28"/>
                <w:lang w:val="ru-RU"/>
              </w:rPr>
              <w:t>1271,65</w:t>
            </w:r>
          </w:p>
        </w:tc>
      </w:tr>
      <w:tr w:rsidR="00DA3554" w:rsidRPr="00B85EB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DA3554" w:rsidRPr="00B85EB1" w:rsidRDefault="00DA3554" w:rsidP="00710D6D">
            <w:pPr>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A3554" w:rsidRPr="00B85EB1" w:rsidRDefault="00DA3554" w:rsidP="00710D6D">
            <w:pPr>
              <w:jc w:val="center"/>
              <w:rPr>
                <w:rFonts w:ascii="Times New Roman" w:hAnsi="Times New Roman"/>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B85EB1" w:rsidRDefault="00DA3554" w:rsidP="00710D6D">
            <w:pPr>
              <w:jc w:val="center"/>
              <w:rPr>
                <w:rFonts w:ascii="Times New Roman" w:hAnsi="Times New Roman"/>
                <w:sz w:val="24"/>
                <w:szCs w:val="24"/>
              </w:rPr>
            </w:pPr>
            <w:r w:rsidRPr="00B85EB1">
              <w:rPr>
                <w:rFonts w:ascii="Times New Roman" w:hAnsi="Times New Roman"/>
                <w:sz w:val="24"/>
                <w:szCs w:val="24"/>
              </w:rPr>
              <w:t>Разом</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B67DDB" w:rsidRDefault="00A40D4B" w:rsidP="00037BB2">
            <w:pPr>
              <w:rPr>
                <w:rFonts w:ascii="Times New Roman" w:hAnsi="Times New Roman"/>
                <w:b/>
                <w:szCs w:val="28"/>
                <w:lang w:val="ru-RU"/>
              </w:rPr>
            </w:pPr>
            <w:r w:rsidRPr="00B67DDB">
              <w:rPr>
                <w:rFonts w:ascii="Times New Roman" w:hAnsi="Times New Roman"/>
                <w:b/>
                <w:szCs w:val="28"/>
                <w:lang w:val="ru-RU"/>
              </w:rPr>
              <w:t>21274,77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B67DDB" w:rsidRDefault="006D3DFE" w:rsidP="007E2D8C">
            <w:pPr>
              <w:jc w:val="center"/>
              <w:rPr>
                <w:rFonts w:ascii="Times New Roman" w:hAnsi="Times New Roman"/>
                <w:b/>
                <w:szCs w:val="28"/>
                <w:lang w:val="ru-RU"/>
              </w:rPr>
            </w:pPr>
            <w:r w:rsidRPr="00B67DDB">
              <w:rPr>
                <w:rFonts w:ascii="Times New Roman" w:hAnsi="Times New Roman"/>
                <w:b/>
                <w:szCs w:val="28"/>
                <w:lang w:val="ru-RU"/>
              </w:rPr>
              <w:t>1328,05</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0C7172" w:rsidRDefault="00A40D4B" w:rsidP="0013484A">
            <w:pPr>
              <w:jc w:val="center"/>
              <w:rPr>
                <w:rFonts w:ascii="Times New Roman" w:hAnsi="Times New Roman"/>
                <w:b/>
                <w:szCs w:val="28"/>
                <w:lang w:val="ru-RU"/>
              </w:rPr>
            </w:pPr>
            <w:r w:rsidRPr="000C7172">
              <w:rPr>
                <w:rFonts w:ascii="Times New Roman" w:hAnsi="Times New Roman"/>
                <w:b/>
                <w:szCs w:val="28"/>
                <w:lang w:val="ru-RU"/>
              </w:rPr>
              <w:t>22602,8</w:t>
            </w:r>
            <w:r w:rsidR="00A7178A" w:rsidRPr="000C7172">
              <w:rPr>
                <w:rFonts w:ascii="Times New Roman" w:hAnsi="Times New Roman"/>
                <w:b/>
                <w:szCs w:val="28"/>
                <w:lang w:val="ru-RU"/>
              </w:rPr>
              <w:t>2</w:t>
            </w:r>
          </w:p>
        </w:tc>
      </w:tr>
    </w:tbl>
    <w:p w:rsidR="00DA3554" w:rsidRPr="00B85EB1" w:rsidRDefault="00DA3554" w:rsidP="00AF4BB6">
      <w:pPr>
        <w:rPr>
          <w:rFonts w:ascii="Times New Roman" w:hAnsi="Times New Roman"/>
          <w:szCs w:val="28"/>
        </w:rPr>
      </w:pPr>
    </w:p>
    <w:p w:rsidR="00D150E6" w:rsidRDefault="00DA3554" w:rsidP="00E5630F">
      <w:pPr>
        <w:ind w:firstLine="357"/>
        <w:rPr>
          <w:rFonts w:ascii="Times New Roman" w:hAnsi="Times New Roman"/>
          <w:szCs w:val="28"/>
        </w:rPr>
      </w:pPr>
      <w:r w:rsidRPr="00B85EB1">
        <w:rPr>
          <w:rFonts w:ascii="Times New Roman" w:hAnsi="Times New Roman"/>
          <w:szCs w:val="28"/>
        </w:rPr>
        <w:t xml:space="preserve">9. Перелік регіональних цільових програм, що виконуються у складі бюджетної програми:   </w:t>
      </w:r>
    </w:p>
    <w:p w:rsidR="00DA3554" w:rsidRPr="00B85EB1" w:rsidRDefault="00DA3554" w:rsidP="00E5630F">
      <w:pPr>
        <w:ind w:firstLine="357"/>
        <w:rPr>
          <w:rFonts w:ascii="Times New Roman" w:hAnsi="Times New Roman"/>
          <w:szCs w:val="28"/>
        </w:rPr>
      </w:pPr>
      <w:r w:rsidRPr="00B85EB1">
        <w:rPr>
          <w:rFonts w:ascii="Times New Roman" w:hAnsi="Times New Roman"/>
          <w:szCs w:val="28"/>
        </w:rPr>
        <w:t xml:space="preserve"> </w:t>
      </w:r>
    </w:p>
    <w:p w:rsidR="00DA3554" w:rsidRPr="00B85EB1" w:rsidRDefault="00DA3554" w:rsidP="00995B8E">
      <w:pPr>
        <w:ind w:left="12036" w:firstLine="708"/>
        <w:rPr>
          <w:rFonts w:ascii="Times New Roman" w:hAnsi="Times New Roman"/>
          <w:szCs w:val="28"/>
        </w:rPr>
      </w:pPr>
      <w:r w:rsidRPr="00B85EB1">
        <w:rPr>
          <w:rFonts w:ascii="Times New Roman" w:hAnsi="Times New Roman"/>
          <w:szCs w:val="28"/>
        </w:rPr>
        <w:t xml:space="preserve">        </w:t>
      </w:r>
      <w:r w:rsidRPr="00B85EB1">
        <w:rPr>
          <w:rFonts w:ascii="Times New Roman" w:hAnsi="Times New Roman"/>
          <w:sz w:val="24"/>
          <w:szCs w:val="24"/>
        </w:rPr>
        <w:t>(тис. грн.)</w:t>
      </w:r>
      <w:r w:rsidRPr="00B85EB1">
        <w:rPr>
          <w:rFonts w:ascii="Times New Roman" w:hAnsi="Times New Roman"/>
          <w:szCs w:val="28"/>
        </w:rPr>
        <w:t xml:space="preserve"> </w:t>
      </w:r>
    </w:p>
    <w:tbl>
      <w:tblPr>
        <w:tblW w:w="144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7"/>
        <w:gridCol w:w="1701"/>
        <w:gridCol w:w="2079"/>
        <w:gridCol w:w="1980"/>
        <w:gridCol w:w="1980"/>
      </w:tblGrid>
      <w:tr w:rsidR="00DA3554" w:rsidRPr="00B85EB1" w:rsidTr="00DE6F44">
        <w:trPr>
          <w:trHeight w:val="838"/>
        </w:trPr>
        <w:tc>
          <w:tcPr>
            <w:tcW w:w="6677" w:type="dxa"/>
            <w:vAlign w:val="center"/>
          </w:tcPr>
          <w:p w:rsidR="00DA3554" w:rsidRPr="00B85EB1" w:rsidRDefault="00DA3554" w:rsidP="00025EA5">
            <w:pPr>
              <w:jc w:val="center"/>
              <w:rPr>
                <w:rFonts w:ascii="Times New Roman" w:hAnsi="Times New Roman"/>
                <w:sz w:val="22"/>
                <w:szCs w:val="22"/>
              </w:rPr>
            </w:pPr>
            <w:r w:rsidRPr="00B85EB1">
              <w:rPr>
                <w:rFonts w:ascii="Times New Roman" w:hAnsi="Times New Roman"/>
                <w:sz w:val="22"/>
                <w:szCs w:val="22"/>
              </w:rPr>
              <w:t>Назва регіональної цільової програми та підпрограми</w:t>
            </w:r>
          </w:p>
        </w:tc>
        <w:tc>
          <w:tcPr>
            <w:tcW w:w="1701" w:type="dxa"/>
            <w:vAlign w:val="center"/>
          </w:tcPr>
          <w:p w:rsidR="00DA3554" w:rsidRPr="00B85EB1" w:rsidRDefault="00DA3554" w:rsidP="00025EA5">
            <w:pPr>
              <w:jc w:val="center"/>
              <w:rPr>
                <w:rFonts w:ascii="Times New Roman" w:hAnsi="Times New Roman"/>
                <w:sz w:val="22"/>
                <w:szCs w:val="22"/>
              </w:rPr>
            </w:pPr>
            <w:r w:rsidRPr="00B85EB1">
              <w:rPr>
                <w:rFonts w:ascii="Times New Roman" w:hAnsi="Times New Roman"/>
                <w:sz w:val="22"/>
                <w:szCs w:val="22"/>
              </w:rPr>
              <w:t>КПКВК</w:t>
            </w:r>
          </w:p>
        </w:tc>
        <w:tc>
          <w:tcPr>
            <w:tcW w:w="2079" w:type="dxa"/>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загальний</w:t>
            </w:r>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1980" w:type="dxa"/>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спеціальний фонд</w:t>
            </w:r>
          </w:p>
        </w:tc>
        <w:tc>
          <w:tcPr>
            <w:tcW w:w="1980" w:type="dxa"/>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разом</w:t>
            </w:r>
          </w:p>
        </w:tc>
      </w:tr>
      <w:tr w:rsidR="00DA3554" w:rsidRPr="00B85EB1" w:rsidTr="00DE6F44">
        <w:trPr>
          <w:trHeight w:val="255"/>
        </w:trPr>
        <w:tc>
          <w:tcPr>
            <w:tcW w:w="6677" w:type="dxa"/>
            <w:vAlign w:val="center"/>
          </w:tcPr>
          <w:p w:rsidR="00DA3554" w:rsidRPr="00B85EB1" w:rsidRDefault="00DA3554" w:rsidP="00361FA3">
            <w:pPr>
              <w:rPr>
                <w:rFonts w:ascii="Times New Roman" w:hAnsi="Times New Roman"/>
                <w:sz w:val="24"/>
                <w:szCs w:val="24"/>
              </w:rPr>
            </w:pPr>
            <w:r w:rsidRPr="00B85EB1">
              <w:rPr>
                <w:rFonts w:ascii="Times New Roman" w:hAnsi="Times New Roman"/>
                <w:sz w:val="24"/>
                <w:szCs w:val="24"/>
              </w:rPr>
              <w:t>1. Міська цільова Програма «Контролю за утриманням домашніх тварин та регулювання чисельності безпритульних тварин гуманними методами на 2018р.»</w:t>
            </w:r>
          </w:p>
        </w:tc>
        <w:tc>
          <w:tcPr>
            <w:tcW w:w="1701" w:type="dxa"/>
            <w:vAlign w:val="center"/>
          </w:tcPr>
          <w:p w:rsidR="00DA3554" w:rsidRPr="00B85EB1" w:rsidRDefault="00DA3554" w:rsidP="00025EA5">
            <w:pPr>
              <w:jc w:val="center"/>
              <w:rPr>
                <w:rFonts w:ascii="Times New Roman" w:hAnsi="Times New Roman"/>
                <w:sz w:val="24"/>
                <w:szCs w:val="24"/>
              </w:rPr>
            </w:pPr>
            <w:r w:rsidRPr="00B85EB1">
              <w:rPr>
                <w:sz w:val="24"/>
                <w:szCs w:val="24"/>
              </w:rPr>
              <w:t>1216030</w:t>
            </w:r>
          </w:p>
        </w:tc>
        <w:tc>
          <w:tcPr>
            <w:tcW w:w="2079" w:type="dxa"/>
            <w:vAlign w:val="center"/>
          </w:tcPr>
          <w:p w:rsidR="00DA3554" w:rsidRPr="00B85EB1" w:rsidRDefault="00DA3554" w:rsidP="00772DC4">
            <w:pPr>
              <w:jc w:val="center"/>
              <w:rPr>
                <w:rFonts w:ascii="Times New Roman" w:hAnsi="Times New Roman"/>
                <w:szCs w:val="28"/>
              </w:rPr>
            </w:pPr>
            <w:r w:rsidRPr="00B85EB1">
              <w:rPr>
                <w:rFonts w:ascii="Times New Roman" w:hAnsi="Times New Roman"/>
                <w:szCs w:val="28"/>
              </w:rPr>
              <w:t>200,00</w:t>
            </w:r>
          </w:p>
        </w:tc>
        <w:tc>
          <w:tcPr>
            <w:tcW w:w="1980" w:type="dxa"/>
            <w:vAlign w:val="center"/>
          </w:tcPr>
          <w:p w:rsidR="00DA3554" w:rsidRPr="00B85EB1" w:rsidRDefault="00DA3554" w:rsidP="006E10E9">
            <w:pPr>
              <w:jc w:val="center"/>
              <w:rPr>
                <w:rFonts w:ascii="Times New Roman" w:hAnsi="Times New Roman"/>
                <w:szCs w:val="28"/>
              </w:rPr>
            </w:pPr>
          </w:p>
        </w:tc>
        <w:tc>
          <w:tcPr>
            <w:tcW w:w="1980" w:type="dxa"/>
            <w:vAlign w:val="center"/>
          </w:tcPr>
          <w:p w:rsidR="00DA3554" w:rsidRPr="00B85EB1" w:rsidRDefault="00DA3554" w:rsidP="00DB594D">
            <w:pPr>
              <w:jc w:val="center"/>
              <w:rPr>
                <w:rFonts w:ascii="Times New Roman" w:hAnsi="Times New Roman"/>
                <w:szCs w:val="28"/>
              </w:rPr>
            </w:pPr>
            <w:r w:rsidRPr="00B85EB1">
              <w:rPr>
                <w:rFonts w:ascii="Times New Roman" w:hAnsi="Times New Roman"/>
                <w:szCs w:val="28"/>
              </w:rPr>
              <w:t>200,00</w:t>
            </w:r>
          </w:p>
        </w:tc>
      </w:tr>
      <w:tr w:rsidR="00DA3554" w:rsidRPr="00B85EB1" w:rsidTr="00DE6F44">
        <w:trPr>
          <w:trHeight w:val="255"/>
        </w:trPr>
        <w:tc>
          <w:tcPr>
            <w:tcW w:w="6677" w:type="dxa"/>
            <w:vAlign w:val="center"/>
          </w:tcPr>
          <w:p w:rsidR="00DA3554" w:rsidRPr="00B85EB1" w:rsidRDefault="00DA3554" w:rsidP="00361FA3">
            <w:pPr>
              <w:rPr>
                <w:rFonts w:ascii="Times New Roman" w:hAnsi="Times New Roman"/>
                <w:sz w:val="24"/>
                <w:szCs w:val="24"/>
              </w:rPr>
            </w:pPr>
            <w:r w:rsidRPr="00B85EB1">
              <w:rPr>
                <w:rFonts w:ascii="Times New Roman" w:hAnsi="Times New Roman"/>
                <w:sz w:val="24"/>
                <w:szCs w:val="24"/>
              </w:rPr>
              <w:t>2. Міська цільова Програма «Удосконалення системи поводження з твердими побутовими відходами м. Ніжина, розвитку та збереження зелених насаджень на 2018 рік»</w:t>
            </w:r>
          </w:p>
        </w:tc>
        <w:tc>
          <w:tcPr>
            <w:tcW w:w="1701" w:type="dxa"/>
            <w:vAlign w:val="center"/>
          </w:tcPr>
          <w:p w:rsidR="00DA3554" w:rsidRPr="00B85EB1" w:rsidRDefault="00DA3554" w:rsidP="00025EA5">
            <w:pPr>
              <w:jc w:val="center"/>
              <w:rPr>
                <w:rFonts w:ascii="Times New Roman" w:hAnsi="Times New Roman"/>
                <w:sz w:val="24"/>
                <w:szCs w:val="24"/>
              </w:rPr>
            </w:pPr>
            <w:r w:rsidRPr="00B85EB1">
              <w:rPr>
                <w:sz w:val="24"/>
                <w:szCs w:val="24"/>
              </w:rPr>
              <w:t>1216030</w:t>
            </w:r>
          </w:p>
        </w:tc>
        <w:tc>
          <w:tcPr>
            <w:tcW w:w="2079" w:type="dxa"/>
            <w:vAlign w:val="center"/>
          </w:tcPr>
          <w:p w:rsidR="00DA3554" w:rsidRPr="00B85EB1" w:rsidRDefault="00A40D4B" w:rsidP="00576C4E">
            <w:pPr>
              <w:rPr>
                <w:rFonts w:ascii="Times New Roman" w:hAnsi="Times New Roman"/>
                <w:szCs w:val="28"/>
              </w:rPr>
            </w:pPr>
            <w:r>
              <w:rPr>
                <w:rFonts w:ascii="Times New Roman" w:hAnsi="Times New Roman"/>
                <w:szCs w:val="28"/>
              </w:rPr>
              <w:t xml:space="preserve">      7</w:t>
            </w:r>
            <w:r>
              <w:rPr>
                <w:rFonts w:ascii="Times New Roman" w:hAnsi="Times New Roman"/>
                <w:szCs w:val="28"/>
                <w:lang w:val="ru-RU"/>
              </w:rPr>
              <w:t>0</w:t>
            </w:r>
            <w:r w:rsidR="00DA3554" w:rsidRPr="00B85EB1">
              <w:rPr>
                <w:rFonts w:ascii="Times New Roman" w:hAnsi="Times New Roman"/>
                <w:szCs w:val="28"/>
              </w:rPr>
              <w:t>00,00</w:t>
            </w:r>
          </w:p>
        </w:tc>
        <w:tc>
          <w:tcPr>
            <w:tcW w:w="1980" w:type="dxa"/>
            <w:vAlign w:val="center"/>
          </w:tcPr>
          <w:p w:rsidR="00DA3554" w:rsidRPr="00B85EB1" w:rsidRDefault="00DA3554" w:rsidP="006E10E9">
            <w:pPr>
              <w:jc w:val="center"/>
              <w:rPr>
                <w:rFonts w:ascii="Times New Roman" w:hAnsi="Times New Roman"/>
                <w:szCs w:val="28"/>
              </w:rPr>
            </w:pPr>
          </w:p>
        </w:tc>
        <w:tc>
          <w:tcPr>
            <w:tcW w:w="1980" w:type="dxa"/>
            <w:vAlign w:val="center"/>
          </w:tcPr>
          <w:p w:rsidR="00DA3554" w:rsidRPr="00B85EB1" w:rsidRDefault="00A40D4B" w:rsidP="00DB594D">
            <w:pPr>
              <w:rPr>
                <w:rFonts w:ascii="Times New Roman" w:hAnsi="Times New Roman"/>
                <w:szCs w:val="28"/>
              </w:rPr>
            </w:pPr>
            <w:r>
              <w:rPr>
                <w:rFonts w:ascii="Times New Roman" w:hAnsi="Times New Roman"/>
                <w:szCs w:val="28"/>
              </w:rPr>
              <w:t xml:space="preserve">      7</w:t>
            </w:r>
            <w:r>
              <w:rPr>
                <w:rFonts w:ascii="Times New Roman" w:hAnsi="Times New Roman"/>
                <w:szCs w:val="28"/>
                <w:lang w:val="ru-RU"/>
              </w:rPr>
              <w:t>0</w:t>
            </w:r>
            <w:r w:rsidR="00DA3554" w:rsidRPr="00B85EB1">
              <w:rPr>
                <w:rFonts w:ascii="Times New Roman" w:hAnsi="Times New Roman"/>
                <w:szCs w:val="28"/>
              </w:rPr>
              <w:t>00,00</w:t>
            </w:r>
          </w:p>
        </w:tc>
      </w:tr>
      <w:tr w:rsidR="00DA3554" w:rsidRPr="00B85EB1" w:rsidTr="00DE6F44">
        <w:trPr>
          <w:trHeight w:val="255"/>
        </w:trPr>
        <w:tc>
          <w:tcPr>
            <w:tcW w:w="6677" w:type="dxa"/>
            <w:vAlign w:val="center"/>
          </w:tcPr>
          <w:p w:rsidR="00DA3554" w:rsidRPr="00B85EB1" w:rsidRDefault="00DA3554" w:rsidP="00361FA3">
            <w:pPr>
              <w:rPr>
                <w:rFonts w:ascii="Times New Roman" w:hAnsi="Times New Roman"/>
                <w:sz w:val="24"/>
                <w:szCs w:val="24"/>
              </w:rPr>
            </w:pPr>
            <w:r w:rsidRPr="00B85EB1">
              <w:rPr>
                <w:rFonts w:ascii="Times New Roman" w:hAnsi="Times New Roman"/>
                <w:sz w:val="24"/>
                <w:szCs w:val="24"/>
              </w:rPr>
              <w:t>3. Міська цільова  Програма «Реконструкція та розвиток кладовищ міста на 2018р.»</w:t>
            </w:r>
          </w:p>
        </w:tc>
        <w:tc>
          <w:tcPr>
            <w:tcW w:w="1701" w:type="dxa"/>
            <w:vAlign w:val="center"/>
          </w:tcPr>
          <w:p w:rsidR="00DA3554" w:rsidRPr="00B85EB1" w:rsidRDefault="00DA3554" w:rsidP="00025EA5">
            <w:pPr>
              <w:jc w:val="center"/>
              <w:rPr>
                <w:rFonts w:ascii="Times New Roman" w:hAnsi="Times New Roman"/>
                <w:sz w:val="24"/>
                <w:szCs w:val="24"/>
              </w:rPr>
            </w:pPr>
            <w:r w:rsidRPr="00B85EB1">
              <w:rPr>
                <w:sz w:val="24"/>
                <w:szCs w:val="24"/>
              </w:rPr>
              <w:t>1216030</w:t>
            </w:r>
          </w:p>
        </w:tc>
        <w:tc>
          <w:tcPr>
            <w:tcW w:w="2079" w:type="dxa"/>
            <w:vAlign w:val="center"/>
          </w:tcPr>
          <w:p w:rsidR="00DA3554" w:rsidRPr="00B85EB1" w:rsidRDefault="00A40D4B" w:rsidP="006E10E9">
            <w:pPr>
              <w:jc w:val="center"/>
              <w:rPr>
                <w:rFonts w:ascii="Times New Roman" w:hAnsi="Times New Roman"/>
                <w:szCs w:val="28"/>
                <w:lang w:val="ru-RU"/>
              </w:rPr>
            </w:pPr>
            <w:r>
              <w:rPr>
                <w:rFonts w:ascii="Times New Roman" w:hAnsi="Times New Roman"/>
                <w:szCs w:val="28"/>
                <w:lang w:val="ru-RU"/>
              </w:rPr>
              <w:t>5</w:t>
            </w:r>
            <w:r w:rsidR="00DA3554" w:rsidRPr="00B85EB1">
              <w:rPr>
                <w:rFonts w:ascii="Times New Roman" w:hAnsi="Times New Roman"/>
                <w:szCs w:val="28"/>
                <w:lang w:val="ru-RU"/>
              </w:rPr>
              <w:t>50,00</w:t>
            </w:r>
          </w:p>
        </w:tc>
        <w:tc>
          <w:tcPr>
            <w:tcW w:w="1980" w:type="dxa"/>
            <w:vAlign w:val="center"/>
          </w:tcPr>
          <w:p w:rsidR="00DA3554" w:rsidRPr="00B85EB1" w:rsidRDefault="00DA3554" w:rsidP="006E10E9">
            <w:pPr>
              <w:jc w:val="center"/>
              <w:rPr>
                <w:rFonts w:ascii="Times New Roman" w:hAnsi="Times New Roman"/>
                <w:szCs w:val="28"/>
              </w:rPr>
            </w:pPr>
          </w:p>
        </w:tc>
        <w:tc>
          <w:tcPr>
            <w:tcW w:w="1980" w:type="dxa"/>
            <w:vAlign w:val="center"/>
          </w:tcPr>
          <w:p w:rsidR="00DA3554" w:rsidRPr="00B85EB1" w:rsidRDefault="00A40D4B" w:rsidP="00DB594D">
            <w:pPr>
              <w:jc w:val="center"/>
              <w:rPr>
                <w:rFonts w:ascii="Times New Roman" w:hAnsi="Times New Roman"/>
                <w:szCs w:val="28"/>
                <w:lang w:val="ru-RU"/>
              </w:rPr>
            </w:pPr>
            <w:r>
              <w:rPr>
                <w:rFonts w:ascii="Times New Roman" w:hAnsi="Times New Roman"/>
                <w:szCs w:val="28"/>
                <w:lang w:val="ru-RU"/>
              </w:rPr>
              <w:t>5</w:t>
            </w:r>
            <w:r w:rsidR="00DA3554" w:rsidRPr="00B85EB1">
              <w:rPr>
                <w:rFonts w:ascii="Times New Roman" w:hAnsi="Times New Roman"/>
                <w:szCs w:val="28"/>
                <w:lang w:val="ru-RU"/>
              </w:rPr>
              <w:t>50,00</w:t>
            </w:r>
          </w:p>
        </w:tc>
      </w:tr>
      <w:tr w:rsidR="00DA3554" w:rsidRPr="00B85EB1" w:rsidTr="00DE6F44">
        <w:trPr>
          <w:trHeight w:val="255"/>
        </w:trPr>
        <w:tc>
          <w:tcPr>
            <w:tcW w:w="6677" w:type="dxa"/>
            <w:vAlign w:val="center"/>
          </w:tcPr>
          <w:p w:rsidR="00DA3554" w:rsidRPr="00B85EB1" w:rsidRDefault="00DA3554" w:rsidP="00082B84">
            <w:pPr>
              <w:rPr>
                <w:rFonts w:ascii="Times New Roman" w:hAnsi="Times New Roman"/>
                <w:sz w:val="24"/>
                <w:szCs w:val="24"/>
              </w:rPr>
            </w:pPr>
            <w:r w:rsidRPr="00B85EB1">
              <w:rPr>
                <w:rFonts w:ascii="Times New Roman" w:hAnsi="Times New Roman"/>
                <w:sz w:val="24"/>
                <w:szCs w:val="24"/>
              </w:rPr>
              <w:t>4. Міська Програма громадських оплачуваних робіт на 2018р.</w:t>
            </w:r>
          </w:p>
        </w:tc>
        <w:tc>
          <w:tcPr>
            <w:tcW w:w="1701" w:type="dxa"/>
            <w:vAlign w:val="center"/>
          </w:tcPr>
          <w:p w:rsidR="00DA3554" w:rsidRPr="00B85EB1" w:rsidRDefault="00DA3554" w:rsidP="00025EA5">
            <w:pPr>
              <w:jc w:val="center"/>
              <w:rPr>
                <w:rFonts w:ascii="Times New Roman" w:hAnsi="Times New Roman"/>
                <w:b/>
                <w:sz w:val="24"/>
                <w:szCs w:val="24"/>
              </w:rPr>
            </w:pPr>
            <w:r w:rsidRPr="00B85EB1">
              <w:rPr>
                <w:sz w:val="24"/>
                <w:szCs w:val="24"/>
              </w:rPr>
              <w:t>1216030</w:t>
            </w:r>
          </w:p>
        </w:tc>
        <w:tc>
          <w:tcPr>
            <w:tcW w:w="2079" w:type="dxa"/>
            <w:vAlign w:val="center"/>
          </w:tcPr>
          <w:p w:rsidR="00DA3554" w:rsidRPr="00B85EB1" w:rsidRDefault="00DA3554" w:rsidP="006E10E9">
            <w:pPr>
              <w:jc w:val="center"/>
              <w:rPr>
                <w:rFonts w:ascii="Times New Roman" w:hAnsi="Times New Roman"/>
                <w:szCs w:val="28"/>
              </w:rPr>
            </w:pPr>
            <w:r w:rsidRPr="00B85EB1">
              <w:rPr>
                <w:rFonts w:ascii="Times New Roman" w:hAnsi="Times New Roman"/>
                <w:szCs w:val="28"/>
              </w:rPr>
              <w:t>120,00</w:t>
            </w:r>
          </w:p>
        </w:tc>
        <w:tc>
          <w:tcPr>
            <w:tcW w:w="1980" w:type="dxa"/>
            <w:vAlign w:val="center"/>
          </w:tcPr>
          <w:p w:rsidR="00DA3554" w:rsidRPr="00B85EB1" w:rsidRDefault="00DA3554" w:rsidP="006E10E9">
            <w:pPr>
              <w:jc w:val="center"/>
              <w:rPr>
                <w:rFonts w:ascii="Times New Roman" w:hAnsi="Times New Roman"/>
                <w:szCs w:val="28"/>
              </w:rPr>
            </w:pPr>
          </w:p>
        </w:tc>
        <w:tc>
          <w:tcPr>
            <w:tcW w:w="1980" w:type="dxa"/>
            <w:vAlign w:val="center"/>
          </w:tcPr>
          <w:p w:rsidR="00DA3554" w:rsidRPr="00B85EB1" w:rsidRDefault="00DA3554" w:rsidP="00DB594D">
            <w:pPr>
              <w:jc w:val="center"/>
              <w:rPr>
                <w:rFonts w:ascii="Times New Roman" w:hAnsi="Times New Roman"/>
                <w:szCs w:val="28"/>
              </w:rPr>
            </w:pPr>
            <w:r w:rsidRPr="00B85EB1">
              <w:rPr>
                <w:rFonts w:ascii="Times New Roman" w:hAnsi="Times New Roman"/>
                <w:szCs w:val="28"/>
              </w:rPr>
              <w:t>120,00</w:t>
            </w:r>
          </w:p>
        </w:tc>
      </w:tr>
      <w:tr w:rsidR="00DA3554" w:rsidRPr="00B85EB1" w:rsidTr="00DE6F44">
        <w:trPr>
          <w:trHeight w:val="255"/>
        </w:trPr>
        <w:tc>
          <w:tcPr>
            <w:tcW w:w="6677" w:type="dxa"/>
            <w:vAlign w:val="center"/>
          </w:tcPr>
          <w:p w:rsidR="00DA3554" w:rsidRPr="00B85EB1" w:rsidRDefault="00DA3554" w:rsidP="00082B84">
            <w:pPr>
              <w:rPr>
                <w:rFonts w:ascii="Times New Roman" w:hAnsi="Times New Roman"/>
                <w:sz w:val="24"/>
                <w:szCs w:val="24"/>
              </w:rPr>
            </w:pPr>
            <w:r w:rsidRPr="00B85EB1">
              <w:rPr>
                <w:rFonts w:ascii="Times New Roman" w:hAnsi="Times New Roman"/>
                <w:sz w:val="24"/>
                <w:szCs w:val="24"/>
              </w:rPr>
              <w:t>5. Міська цільова Програма «Забезпечення функціонування  громадських вбиралень на 2018 рік»</w:t>
            </w:r>
          </w:p>
        </w:tc>
        <w:tc>
          <w:tcPr>
            <w:tcW w:w="1701" w:type="dxa"/>
            <w:vAlign w:val="center"/>
          </w:tcPr>
          <w:p w:rsidR="00DA3554" w:rsidRPr="00B85EB1" w:rsidRDefault="00DA3554" w:rsidP="00025EA5">
            <w:pPr>
              <w:jc w:val="center"/>
              <w:rPr>
                <w:sz w:val="24"/>
                <w:szCs w:val="24"/>
              </w:rPr>
            </w:pPr>
            <w:r w:rsidRPr="00B85EB1">
              <w:rPr>
                <w:sz w:val="24"/>
                <w:szCs w:val="24"/>
              </w:rPr>
              <w:t>1216030</w:t>
            </w:r>
          </w:p>
        </w:tc>
        <w:tc>
          <w:tcPr>
            <w:tcW w:w="2079" w:type="dxa"/>
            <w:vAlign w:val="center"/>
          </w:tcPr>
          <w:p w:rsidR="00DA3554" w:rsidRPr="00B85EB1" w:rsidRDefault="00A40D4B" w:rsidP="006E10E9">
            <w:pPr>
              <w:jc w:val="center"/>
              <w:rPr>
                <w:rFonts w:ascii="Times New Roman" w:hAnsi="Times New Roman"/>
                <w:szCs w:val="28"/>
              </w:rPr>
            </w:pPr>
            <w:r>
              <w:rPr>
                <w:rFonts w:ascii="Times New Roman" w:hAnsi="Times New Roman"/>
                <w:szCs w:val="28"/>
              </w:rPr>
              <w:t>1</w:t>
            </w:r>
            <w:r>
              <w:rPr>
                <w:rFonts w:ascii="Times New Roman" w:hAnsi="Times New Roman"/>
                <w:szCs w:val="28"/>
                <w:lang w:val="ru-RU"/>
              </w:rPr>
              <w:t>05</w:t>
            </w:r>
            <w:r w:rsidR="00DA3554" w:rsidRPr="00B85EB1">
              <w:rPr>
                <w:rFonts w:ascii="Times New Roman" w:hAnsi="Times New Roman"/>
                <w:szCs w:val="28"/>
              </w:rPr>
              <w:t>,20</w:t>
            </w:r>
          </w:p>
        </w:tc>
        <w:tc>
          <w:tcPr>
            <w:tcW w:w="1980" w:type="dxa"/>
            <w:vAlign w:val="center"/>
          </w:tcPr>
          <w:p w:rsidR="00DA3554" w:rsidRPr="00B85EB1" w:rsidRDefault="00DA3554" w:rsidP="006E10E9">
            <w:pPr>
              <w:jc w:val="center"/>
              <w:rPr>
                <w:rFonts w:ascii="Times New Roman" w:hAnsi="Times New Roman"/>
                <w:szCs w:val="28"/>
              </w:rPr>
            </w:pPr>
          </w:p>
        </w:tc>
        <w:tc>
          <w:tcPr>
            <w:tcW w:w="1980" w:type="dxa"/>
            <w:vAlign w:val="center"/>
          </w:tcPr>
          <w:p w:rsidR="00DA3554" w:rsidRPr="00B85EB1" w:rsidRDefault="00A40D4B" w:rsidP="00A40D4B">
            <w:pPr>
              <w:jc w:val="center"/>
              <w:rPr>
                <w:rFonts w:ascii="Times New Roman" w:hAnsi="Times New Roman"/>
                <w:szCs w:val="28"/>
              </w:rPr>
            </w:pPr>
            <w:r>
              <w:rPr>
                <w:rFonts w:ascii="Times New Roman" w:hAnsi="Times New Roman"/>
                <w:szCs w:val="28"/>
              </w:rPr>
              <w:t>1</w:t>
            </w:r>
            <w:r>
              <w:rPr>
                <w:rFonts w:ascii="Times New Roman" w:hAnsi="Times New Roman"/>
                <w:szCs w:val="28"/>
                <w:lang w:val="ru-RU"/>
              </w:rPr>
              <w:t>05</w:t>
            </w:r>
            <w:r w:rsidR="00DA3554" w:rsidRPr="00B85EB1">
              <w:rPr>
                <w:rFonts w:ascii="Times New Roman" w:hAnsi="Times New Roman"/>
                <w:szCs w:val="28"/>
              </w:rPr>
              <w:t>,20</w:t>
            </w:r>
          </w:p>
        </w:tc>
      </w:tr>
      <w:tr w:rsidR="00DA3554" w:rsidRPr="00B85EB1" w:rsidTr="00DE6F44">
        <w:trPr>
          <w:trHeight w:val="255"/>
        </w:trPr>
        <w:tc>
          <w:tcPr>
            <w:tcW w:w="6677" w:type="dxa"/>
            <w:vAlign w:val="center"/>
          </w:tcPr>
          <w:p w:rsidR="00DA3554" w:rsidRPr="00B85EB1" w:rsidRDefault="00DA3554" w:rsidP="007E2D8C">
            <w:pPr>
              <w:jc w:val="center"/>
              <w:rPr>
                <w:rFonts w:ascii="Times New Roman" w:hAnsi="Times New Roman"/>
                <w:szCs w:val="28"/>
              </w:rPr>
            </w:pPr>
            <w:r w:rsidRPr="00B85EB1">
              <w:rPr>
                <w:rFonts w:ascii="Times New Roman" w:hAnsi="Times New Roman"/>
                <w:szCs w:val="28"/>
              </w:rPr>
              <w:t>Усього:</w:t>
            </w:r>
          </w:p>
        </w:tc>
        <w:tc>
          <w:tcPr>
            <w:tcW w:w="1701" w:type="dxa"/>
          </w:tcPr>
          <w:p w:rsidR="00DA3554" w:rsidRPr="00B85EB1" w:rsidRDefault="00DA3554" w:rsidP="006E10E9">
            <w:pPr>
              <w:jc w:val="center"/>
              <w:rPr>
                <w:rFonts w:ascii="Times New Roman" w:hAnsi="Times New Roman"/>
                <w:b/>
                <w:szCs w:val="28"/>
              </w:rPr>
            </w:pPr>
          </w:p>
        </w:tc>
        <w:tc>
          <w:tcPr>
            <w:tcW w:w="2079" w:type="dxa"/>
            <w:vAlign w:val="center"/>
          </w:tcPr>
          <w:p w:rsidR="00DA3554" w:rsidRPr="00B85EB1" w:rsidRDefault="00A40D4B" w:rsidP="006E10E9">
            <w:pPr>
              <w:jc w:val="center"/>
              <w:rPr>
                <w:rFonts w:ascii="Times New Roman" w:hAnsi="Times New Roman"/>
                <w:b/>
                <w:szCs w:val="28"/>
                <w:lang w:val="ru-RU"/>
              </w:rPr>
            </w:pPr>
            <w:r>
              <w:rPr>
                <w:rFonts w:ascii="Times New Roman" w:hAnsi="Times New Roman"/>
                <w:b/>
                <w:szCs w:val="28"/>
                <w:lang w:val="ru-RU"/>
              </w:rPr>
              <w:t>7975,2</w:t>
            </w:r>
          </w:p>
        </w:tc>
        <w:tc>
          <w:tcPr>
            <w:tcW w:w="1980" w:type="dxa"/>
            <w:vAlign w:val="center"/>
          </w:tcPr>
          <w:p w:rsidR="00DA3554" w:rsidRPr="00B85EB1" w:rsidRDefault="00DA3554" w:rsidP="00BD7394">
            <w:pPr>
              <w:rPr>
                <w:rFonts w:ascii="Times New Roman" w:hAnsi="Times New Roman"/>
                <w:b/>
                <w:szCs w:val="28"/>
              </w:rPr>
            </w:pPr>
            <w:r w:rsidRPr="00B85EB1">
              <w:rPr>
                <w:rFonts w:ascii="Times New Roman" w:hAnsi="Times New Roman"/>
                <w:b/>
                <w:szCs w:val="28"/>
              </w:rPr>
              <w:t xml:space="preserve">         0,00</w:t>
            </w:r>
          </w:p>
        </w:tc>
        <w:tc>
          <w:tcPr>
            <w:tcW w:w="1980" w:type="dxa"/>
            <w:vAlign w:val="center"/>
          </w:tcPr>
          <w:p w:rsidR="00DA3554" w:rsidRPr="00B85EB1" w:rsidRDefault="00A40D4B" w:rsidP="00771B09">
            <w:pPr>
              <w:jc w:val="center"/>
              <w:rPr>
                <w:rFonts w:ascii="Times New Roman" w:hAnsi="Times New Roman"/>
                <w:b/>
                <w:szCs w:val="28"/>
                <w:lang w:val="ru-RU"/>
              </w:rPr>
            </w:pPr>
            <w:r>
              <w:rPr>
                <w:rFonts w:ascii="Times New Roman" w:hAnsi="Times New Roman"/>
                <w:b/>
                <w:szCs w:val="28"/>
                <w:lang w:val="ru-RU"/>
              </w:rPr>
              <w:t>7975,2</w:t>
            </w:r>
          </w:p>
        </w:tc>
      </w:tr>
    </w:tbl>
    <w:p w:rsidR="00DA3554" w:rsidRPr="00B85EB1" w:rsidRDefault="00DA3554" w:rsidP="006714D2">
      <w:pPr>
        <w:rPr>
          <w:rFonts w:ascii="Times New Roman" w:hAnsi="Times New Roman"/>
          <w:szCs w:val="28"/>
        </w:rPr>
      </w:pPr>
    </w:p>
    <w:p w:rsidR="00DA3554" w:rsidRPr="00B85EB1" w:rsidRDefault="00DA3554" w:rsidP="006714D2">
      <w:pPr>
        <w:rPr>
          <w:rFonts w:ascii="Times New Roman" w:hAnsi="Times New Roman"/>
          <w:szCs w:val="28"/>
        </w:rPr>
      </w:pPr>
    </w:p>
    <w:p w:rsidR="00DA3554" w:rsidRDefault="00DA3554" w:rsidP="006714D2">
      <w:pPr>
        <w:rPr>
          <w:rFonts w:ascii="Times New Roman" w:hAnsi="Times New Roman"/>
          <w:szCs w:val="28"/>
        </w:rPr>
      </w:pPr>
      <w:r w:rsidRPr="00B85EB1">
        <w:rPr>
          <w:rFonts w:ascii="Times New Roman" w:hAnsi="Times New Roman"/>
          <w:szCs w:val="28"/>
        </w:rPr>
        <w:t>10. Результативні   показники бюджетної програми у розрізі підпрограм і завдань:</w:t>
      </w:r>
    </w:p>
    <w:p w:rsidR="00D150E6" w:rsidRPr="00B85EB1" w:rsidRDefault="00D150E6" w:rsidP="006714D2">
      <w:pPr>
        <w:rPr>
          <w:rFonts w:ascii="Times New Roman" w:hAnsi="Times New Roman"/>
          <w:szCs w:val="28"/>
        </w:rPr>
      </w:pPr>
    </w:p>
    <w:p w:rsidR="00DA3554" w:rsidRPr="00B85EB1" w:rsidRDefault="00DA3554" w:rsidP="006714D2">
      <w:pPr>
        <w:rPr>
          <w:rFonts w:ascii="Times New Roman" w:hAnsi="Times New Roman"/>
          <w:szCs w:val="28"/>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664"/>
        <w:gridCol w:w="4501"/>
        <w:gridCol w:w="2090"/>
        <w:gridCol w:w="3156"/>
        <w:gridCol w:w="2271"/>
        <w:gridCol w:w="14"/>
      </w:tblGrid>
      <w:tr w:rsidR="00DA3554" w:rsidRPr="00B85EB1" w:rsidTr="00B563B8">
        <w:trPr>
          <w:gridAfter w:val="1"/>
          <w:wAfter w:w="5" w:type="pct"/>
          <w:trHeight w:val="803"/>
        </w:trPr>
        <w:tc>
          <w:tcPr>
            <w:tcW w:w="235"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w:t>
            </w:r>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з/п</w:t>
            </w:r>
          </w:p>
          <w:p w:rsidR="00DA3554" w:rsidRPr="00B85EB1" w:rsidRDefault="00DA3554" w:rsidP="00DA4C69">
            <w:pPr>
              <w:jc w:val="center"/>
              <w:rPr>
                <w:rFonts w:ascii="Times New Roman" w:hAnsi="Times New Roman"/>
                <w:sz w:val="22"/>
                <w:szCs w:val="22"/>
              </w:rPr>
            </w:pPr>
          </w:p>
        </w:tc>
        <w:tc>
          <w:tcPr>
            <w:tcW w:w="579" w:type="pct"/>
            <w:vAlign w:val="center"/>
          </w:tcPr>
          <w:p w:rsidR="00DA3554" w:rsidRPr="00B85EB1" w:rsidRDefault="00DA3554" w:rsidP="00025EA5">
            <w:pPr>
              <w:jc w:val="center"/>
              <w:rPr>
                <w:rFonts w:ascii="Times New Roman" w:hAnsi="Times New Roman"/>
                <w:sz w:val="22"/>
                <w:szCs w:val="22"/>
              </w:rPr>
            </w:pPr>
            <w:r w:rsidRPr="00B85EB1">
              <w:rPr>
                <w:rFonts w:ascii="Times New Roman" w:hAnsi="Times New Roman"/>
                <w:sz w:val="22"/>
                <w:szCs w:val="22"/>
              </w:rPr>
              <w:t>КПКВК</w:t>
            </w:r>
          </w:p>
        </w:tc>
        <w:tc>
          <w:tcPr>
            <w:tcW w:w="1566"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Назва показника</w:t>
            </w:r>
          </w:p>
          <w:p w:rsidR="00DA3554" w:rsidRPr="00B85EB1" w:rsidRDefault="00DA3554" w:rsidP="00DA4C69">
            <w:pPr>
              <w:jc w:val="center"/>
              <w:rPr>
                <w:rFonts w:ascii="Times New Roman" w:hAnsi="Times New Roman"/>
                <w:sz w:val="22"/>
                <w:szCs w:val="22"/>
              </w:rPr>
            </w:pPr>
          </w:p>
        </w:tc>
        <w:tc>
          <w:tcPr>
            <w:tcW w:w="727"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Одиниця виміру</w:t>
            </w:r>
          </w:p>
        </w:tc>
        <w:tc>
          <w:tcPr>
            <w:tcW w:w="1098"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Джерело інформації</w:t>
            </w:r>
          </w:p>
        </w:tc>
        <w:tc>
          <w:tcPr>
            <w:tcW w:w="790"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Значення показника</w:t>
            </w:r>
          </w:p>
        </w:tc>
      </w:tr>
      <w:tr w:rsidR="00DA3554" w:rsidRPr="00B85EB1" w:rsidTr="00B563B8">
        <w:trPr>
          <w:gridAfter w:val="1"/>
          <w:wAfter w:w="5" w:type="pct"/>
          <w:trHeight w:val="205"/>
        </w:trPr>
        <w:tc>
          <w:tcPr>
            <w:tcW w:w="235"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lastRenderedPageBreak/>
              <w:t>1</w:t>
            </w:r>
          </w:p>
        </w:tc>
        <w:tc>
          <w:tcPr>
            <w:tcW w:w="579" w:type="pct"/>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2</w:t>
            </w:r>
          </w:p>
        </w:tc>
        <w:tc>
          <w:tcPr>
            <w:tcW w:w="1566"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3</w:t>
            </w:r>
          </w:p>
        </w:tc>
        <w:tc>
          <w:tcPr>
            <w:tcW w:w="727"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4</w:t>
            </w:r>
          </w:p>
        </w:tc>
        <w:tc>
          <w:tcPr>
            <w:tcW w:w="1098"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5</w:t>
            </w:r>
          </w:p>
        </w:tc>
        <w:tc>
          <w:tcPr>
            <w:tcW w:w="790" w:type="pct"/>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6</w:t>
            </w:r>
          </w:p>
        </w:tc>
      </w:tr>
      <w:tr w:rsidR="00DA3554" w:rsidRPr="00B85EB1" w:rsidTr="00B563B8">
        <w:trPr>
          <w:gridAfter w:val="1"/>
          <w:wAfter w:w="5" w:type="pct"/>
          <w:trHeight w:val="205"/>
        </w:trPr>
        <w:tc>
          <w:tcPr>
            <w:tcW w:w="235" w:type="pct"/>
            <w:vAlign w:val="center"/>
          </w:tcPr>
          <w:p w:rsidR="00DA3554" w:rsidRPr="00B85EB1" w:rsidRDefault="00DA3554" w:rsidP="00DA4C69">
            <w:pPr>
              <w:jc w:val="center"/>
              <w:rPr>
                <w:rFonts w:ascii="Times New Roman" w:hAnsi="Times New Roman"/>
                <w:sz w:val="22"/>
                <w:szCs w:val="22"/>
              </w:rPr>
            </w:pPr>
          </w:p>
        </w:tc>
        <w:tc>
          <w:tcPr>
            <w:tcW w:w="579" w:type="pct"/>
          </w:tcPr>
          <w:p w:rsidR="00DA3554" w:rsidRPr="00B85EB1" w:rsidRDefault="00DA3554" w:rsidP="00DA4C69">
            <w:pPr>
              <w:jc w:val="center"/>
              <w:rPr>
                <w:rFonts w:ascii="Times New Roman" w:hAnsi="Times New Roman"/>
                <w:b/>
                <w:sz w:val="22"/>
                <w:szCs w:val="22"/>
              </w:rPr>
            </w:pPr>
            <w:r w:rsidRPr="00B85EB1">
              <w:rPr>
                <w:rFonts w:ascii="Times New Roman" w:hAnsi="Times New Roman"/>
                <w:b/>
                <w:sz w:val="22"/>
                <w:szCs w:val="22"/>
              </w:rPr>
              <w:t>1216030</w:t>
            </w:r>
          </w:p>
        </w:tc>
        <w:tc>
          <w:tcPr>
            <w:tcW w:w="1566" w:type="pct"/>
            <w:vAlign w:val="center"/>
          </w:tcPr>
          <w:p w:rsidR="00DA3554" w:rsidRPr="00B85EB1" w:rsidRDefault="00DA3554" w:rsidP="00DA4C69">
            <w:pPr>
              <w:jc w:val="center"/>
              <w:rPr>
                <w:rFonts w:ascii="Times New Roman" w:hAnsi="Times New Roman"/>
                <w:sz w:val="22"/>
                <w:szCs w:val="22"/>
              </w:rPr>
            </w:pPr>
          </w:p>
        </w:tc>
        <w:tc>
          <w:tcPr>
            <w:tcW w:w="727" w:type="pct"/>
            <w:vAlign w:val="center"/>
          </w:tcPr>
          <w:p w:rsidR="00DA3554" w:rsidRPr="00B85EB1" w:rsidRDefault="00DA3554" w:rsidP="00DA4C69">
            <w:pPr>
              <w:jc w:val="center"/>
              <w:rPr>
                <w:rFonts w:ascii="Times New Roman" w:hAnsi="Times New Roman"/>
                <w:sz w:val="22"/>
                <w:szCs w:val="22"/>
              </w:rPr>
            </w:pPr>
          </w:p>
        </w:tc>
        <w:tc>
          <w:tcPr>
            <w:tcW w:w="1098" w:type="pct"/>
            <w:vAlign w:val="center"/>
          </w:tcPr>
          <w:p w:rsidR="00DA3554" w:rsidRPr="00B85EB1" w:rsidRDefault="00DA3554" w:rsidP="00DA4C69">
            <w:pPr>
              <w:jc w:val="center"/>
              <w:rPr>
                <w:rFonts w:ascii="Times New Roman" w:hAnsi="Times New Roman"/>
                <w:sz w:val="22"/>
                <w:szCs w:val="22"/>
              </w:rPr>
            </w:pPr>
          </w:p>
        </w:tc>
        <w:tc>
          <w:tcPr>
            <w:tcW w:w="790" w:type="pct"/>
            <w:vAlign w:val="center"/>
          </w:tcPr>
          <w:p w:rsidR="00DA3554" w:rsidRPr="00B85EB1" w:rsidRDefault="00DA3554" w:rsidP="00DA4C69">
            <w:pPr>
              <w:jc w:val="center"/>
              <w:rPr>
                <w:rFonts w:ascii="Times New Roman" w:hAnsi="Times New Roman"/>
                <w:sz w:val="22"/>
                <w:szCs w:val="22"/>
              </w:rPr>
            </w:pPr>
          </w:p>
        </w:tc>
      </w:tr>
      <w:tr w:rsidR="00DA3554" w:rsidRPr="00B85EB1" w:rsidTr="00B563B8">
        <w:trPr>
          <w:gridAfter w:val="1"/>
          <w:wAfter w:w="5" w:type="pct"/>
          <w:trHeight w:val="205"/>
        </w:trPr>
        <w:tc>
          <w:tcPr>
            <w:tcW w:w="235" w:type="pct"/>
            <w:vAlign w:val="center"/>
          </w:tcPr>
          <w:p w:rsidR="00DA3554" w:rsidRPr="00B85EB1" w:rsidRDefault="00DA3554" w:rsidP="00DA4C69">
            <w:pPr>
              <w:jc w:val="center"/>
              <w:rPr>
                <w:rFonts w:ascii="Times New Roman" w:hAnsi="Times New Roman"/>
                <w:sz w:val="22"/>
                <w:szCs w:val="22"/>
              </w:rPr>
            </w:pPr>
          </w:p>
        </w:tc>
        <w:tc>
          <w:tcPr>
            <w:tcW w:w="579" w:type="pct"/>
          </w:tcPr>
          <w:p w:rsidR="00DA3554" w:rsidRPr="00B85EB1" w:rsidRDefault="00DA3554" w:rsidP="00DA4C69">
            <w:pPr>
              <w:jc w:val="center"/>
              <w:rPr>
                <w:rFonts w:ascii="Times New Roman" w:hAnsi="Times New Roman"/>
                <w:b/>
                <w:sz w:val="22"/>
                <w:szCs w:val="22"/>
              </w:rPr>
            </w:pPr>
            <w:r w:rsidRPr="00B85EB1">
              <w:rPr>
                <w:rFonts w:ascii="Times New Roman" w:hAnsi="Times New Roman"/>
                <w:b/>
                <w:sz w:val="22"/>
                <w:szCs w:val="22"/>
              </w:rPr>
              <w:t>Завдання 1</w:t>
            </w:r>
          </w:p>
        </w:tc>
        <w:tc>
          <w:tcPr>
            <w:tcW w:w="1566" w:type="pct"/>
            <w:vAlign w:val="center"/>
          </w:tcPr>
          <w:p w:rsidR="00DA3554" w:rsidRPr="00B85EB1" w:rsidRDefault="00DA3554" w:rsidP="00DA4C69">
            <w:pPr>
              <w:jc w:val="center"/>
              <w:rPr>
                <w:rFonts w:ascii="Times New Roman" w:hAnsi="Times New Roman"/>
                <w:b/>
                <w:sz w:val="22"/>
                <w:szCs w:val="22"/>
              </w:rPr>
            </w:pPr>
            <w:r w:rsidRPr="00B85EB1">
              <w:rPr>
                <w:rFonts w:ascii="Times New Roman" w:hAnsi="Times New Roman"/>
                <w:b/>
                <w:sz w:val="22"/>
                <w:szCs w:val="22"/>
              </w:rPr>
              <w:t>Забезпечення утримання в належному технічному стані об’єктів дорожнього господарства</w:t>
            </w:r>
          </w:p>
        </w:tc>
        <w:tc>
          <w:tcPr>
            <w:tcW w:w="727" w:type="pct"/>
            <w:vAlign w:val="center"/>
          </w:tcPr>
          <w:p w:rsidR="00DA3554" w:rsidRPr="00B85EB1" w:rsidRDefault="00DA3554" w:rsidP="00DA4C69">
            <w:pPr>
              <w:jc w:val="center"/>
              <w:rPr>
                <w:rFonts w:ascii="Times New Roman" w:hAnsi="Times New Roman"/>
                <w:sz w:val="22"/>
                <w:szCs w:val="22"/>
              </w:rPr>
            </w:pPr>
          </w:p>
        </w:tc>
        <w:tc>
          <w:tcPr>
            <w:tcW w:w="1098" w:type="pct"/>
            <w:vAlign w:val="center"/>
          </w:tcPr>
          <w:p w:rsidR="00DA3554" w:rsidRPr="00B85EB1" w:rsidRDefault="00DA3554" w:rsidP="00DA4C69">
            <w:pPr>
              <w:jc w:val="center"/>
              <w:rPr>
                <w:rFonts w:ascii="Times New Roman" w:hAnsi="Times New Roman"/>
                <w:sz w:val="22"/>
                <w:szCs w:val="22"/>
              </w:rPr>
            </w:pPr>
          </w:p>
        </w:tc>
        <w:tc>
          <w:tcPr>
            <w:tcW w:w="790" w:type="pct"/>
            <w:vAlign w:val="center"/>
          </w:tcPr>
          <w:p w:rsidR="00DA3554" w:rsidRPr="00B85EB1" w:rsidRDefault="00DA3554" w:rsidP="00DA4C69">
            <w:pPr>
              <w:jc w:val="center"/>
              <w:rPr>
                <w:rFonts w:ascii="Times New Roman" w:hAnsi="Times New Roman"/>
                <w:sz w:val="22"/>
                <w:szCs w:val="22"/>
              </w:rPr>
            </w:pP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b/>
                <w:sz w:val="24"/>
                <w:szCs w:val="24"/>
              </w:rPr>
            </w:pPr>
            <w:r w:rsidRPr="00B85EB1">
              <w:rPr>
                <w:rFonts w:ascii="Times New Roman" w:hAnsi="Times New Roman"/>
                <w:b/>
                <w:sz w:val="24"/>
                <w:szCs w:val="24"/>
              </w:rPr>
              <w:t>1</w:t>
            </w:r>
          </w:p>
        </w:tc>
        <w:tc>
          <w:tcPr>
            <w:tcW w:w="579" w:type="pct"/>
          </w:tcPr>
          <w:p w:rsidR="00DA3554" w:rsidRPr="00B85EB1" w:rsidRDefault="00DA3554" w:rsidP="00DA4C69">
            <w:pPr>
              <w:rPr>
                <w:rFonts w:ascii="Times New Roman" w:hAnsi="Times New Roman"/>
                <w:b/>
                <w:sz w:val="22"/>
                <w:szCs w:val="22"/>
              </w:rPr>
            </w:pPr>
          </w:p>
        </w:tc>
        <w:tc>
          <w:tcPr>
            <w:tcW w:w="1566"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DA4C69">
            <w:pPr>
              <w:rPr>
                <w:rFonts w:ascii="Times New Roman" w:hAnsi="Times New Roman"/>
                <w:b/>
                <w:sz w:val="22"/>
                <w:szCs w:val="22"/>
              </w:rPr>
            </w:pPr>
          </w:p>
        </w:tc>
        <w:tc>
          <w:tcPr>
            <w:tcW w:w="1098" w:type="pct"/>
          </w:tcPr>
          <w:p w:rsidR="00DA3554" w:rsidRPr="00B85EB1" w:rsidRDefault="00DA3554" w:rsidP="00DA4C69">
            <w:pPr>
              <w:rPr>
                <w:rFonts w:ascii="Times New Roman" w:hAnsi="Times New Roman"/>
                <w:b/>
                <w:sz w:val="22"/>
                <w:szCs w:val="22"/>
              </w:rPr>
            </w:pPr>
          </w:p>
        </w:tc>
        <w:tc>
          <w:tcPr>
            <w:tcW w:w="790" w:type="pct"/>
          </w:tcPr>
          <w:p w:rsidR="00DA3554" w:rsidRPr="00B85EB1" w:rsidRDefault="00BB6BCA" w:rsidP="007D5AA9">
            <w:pPr>
              <w:jc w:val="center"/>
              <w:rPr>
                <w:rFonts w:ascii="Times New Roman" w:hAnsi="Times New Roman"/>
                <w:b/>
                <w:sz w:val="22"/>
                <w:szCs w:val="22"/>
              </w:rPr>
            </w:pPr>
            <w:r>
              <w:rPr>
                <w:rFonts w:ascii="Times New Roman" w:hAnsi="Times New Roman"/>
                <w:sz w:val="22"/>
                <w:szCs w:val="22"/>
              </w:rPr>
              <w:t>58</w:t>
            </w:r>
            <w:r>
              <w:rPr>
                <w:rFonts w:ascii="Times New Roman" w:hAnsi="Times New Roman"/>
                <w:sz w:val="22"/>
                <w:szCs w:val="22"/>
                <w:lang w:val="ru-RU"/>
              </w:rPr>
              <w:t>57</w:t>
            </w:r>
            <w:r>
              <w:rPr>
                <w:rFonts w:ascii="Times New Roman" w:hAnsi="Times New Roman"/>
                <w:sz w:val="22"/>
                <w:szCs w:val="22"/>
              </w:rPr>
              <w:t>,</w:t>
            </w:r>
            <w:r>
              <w:rPr>
                <w:rFonts w:ascii="Times New Roman" w:hAnsi="Times New Roman"/>
                <w:sz w:val="22"/>
                <w:szCs w:val="22"/>
                <w:lang w:val="ru-RU"/>
              </w:rPr>
              <w:t>9</w:t>
            </w:r>
            <w:r w:rsidR="00DA3554" w:rsidRPr="00B85EB1">
              <w:rPr>
                <w:rFonts w:ascii="Times New Roman" w:hAnsi="Times New Roman"/>
                <w:sz w:val="22"/>
                <w:szCs w:val="22"/>
              </w:rPr>
              <w:t>0</w:t>
            </w:r>
          </w:p>
        </w:tc>
      </w:tr>
      <w:tr w:rsidR="00DA3554" w:rsidRPr="00B85EB1" w:rsidTr="00B563B8">
        <w:trPr>
          <w:gridAfter w:val="1"/>
          <w:wAfter w:w="5" w:type="pct"/>
          <w:trHeight w:val="509"/>
        </w:trPr>
        <w:tc>
          <w:tcPr>
            <w:tcW w:w="235" w:type="pct"/>
          </w:tcPr>
          <w:p w:rsidR="00DA3554" w:rsidRPr="00B85EB1" w:rsidRDefault="00DA3554" w:rsidP="00DA4C69">
            <w:pPr>
              <w:rPr>
                <w:rFonts w:ascii="Times New Roman" w:hAnsi="Times New Roman"/>
                <w:b/>
                <w:sz w:val="24"/>
                <w:szCs w:val="24"/>
              </w:rPr>
            </w:pPr>
          </w:p>
        </w:tc>
        <w:tc>
          <w:tcPr>
            <w:tcW w:w="579" w:type="pct"/>
          </w:tcPr>
          <w:p w:rsidR="00DA3554" w:rsidRPr="00B85EB1" w:rsidRDefault="00DA3554" w:rsidP="00DA4C69">
            <w:pPr>
              <w:rPr>
                <w:rFonts w:ascii="Times New Roman" w:hAnsi="Times New Roman"/>
                <w:b/>
                <w:sz w:val="22"/>
                <w:szCs w:val="22"/>
              </w:rPr>
            </w:pPr>
          </w:p>
        </w:tc>
        <w:tc>
          <w:tcPr>
            <w:tcW w:w="1566" w:type="pct"/>
          </w:tcPr>
          <w:p w:rsidR="00DA3554" w:rsidRPr="00B85EB1" w:rsidRDefault="00DA3554" w:rsidP="00DA4C69">
            <w:pPr>
              <w:rPr>
                <w:rFonts w:ascii="Times New Roman" w:hAnsi="Times New Roman"/>
                <w:sz w:val="24"/>
                <w:szCs w:val="24"/>
              </w:rPr>
            </w:pPr>
            <w:r w:rsidRPr="00B85EB1">
              <w:rPr>
                <w:rFonts w:ascii="Times New Roman" w:hAnsi="Times New Roman"/>
                <w:sz w:val="24"/>
                <w:szCs w:val="24"/>
              </w:rPr>
              <w:t>Обсяг видатків на утримання в зимовий період</w:t>
            </w:r>
          </w:p>
        </w:tc>
        <w:tc>
          <w:tcPr>
            <w:tcW w:w="727" w:type="pct"/>
            <w:vAlign w:val="center"/>
          </w:tcPr>
          <w:p w:rsidR="00DA3554" w:rsidRPr="00B85EB1" w:rsidRDefault="00DA3554" w:rsidP="008539DC">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7D5AA9">
            <w:pPr>
              <w:jc w:val="center"/>
              <w:rPr>
                <w:rFonts w:ascii="Times New Roman" w:hAnsi="Times New Roman"/>
                <w:sz w:val="22"/>
                <w:szCs w:val="22"/>
              </w:rPr>
            </w:pPr>
            <w:r w:rsidRPr="00B85EB1">
              <w:rPr>
                <w:rFonts w:ascii="Times New Roman" w:hAnsi="Times New Roman"/>
                <w:sz w:val="22"/>
                <w:szCs w:val="22"/>
              </w:rPr>
              <w:t xml:space="preserve">Кошторис на 2018р. </w:t>
            </w:r>
          </w:p>
        </w:tc>
        <w:tc>
          <w:tcPr>
            <w:tcW w:w="790" w:type="pct"/>
            <w:vAlign w:val="center"/>
          </w:tcPr>
          <w:p w:rsidR="00DA3554" w:rsidRPr="00B85EB1" w:rsidRDefault="00DA3554" w:rsidP="0009186B">
            <w:pPr>
              <w:jc w:val="center"/>
              <w:rPr>
                <w:rFonts w:ascii="Times New Roman" w:hAnsi="Times New Roman"/>
                <w:sz w:val="22"/>
                <w:szCs w:val="22"/>
              </w:rPr>
            </w:pPr>
            <w:r w:rsidRPr="00B85EB1">
              <w:rPr>
                <w:rFonts w:ascii="Times New Roman" w:hAnsi="Times New Roman"/>
                <w:sz w:val="22"/>
                <w:szCs w:val="22"/>
              </w:rPr>
              <w:t>3191,00</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AA1CA7">
            <w:pPr>
              <w:rPr>
                <w:rFonts w:ascii="Times New Roman" w:hAnsi="Times New Roman"/>
                <w:sz w:val="24"/>
                <w:szCs w:val="24"/>
              </w:rPr>
            </w:pPr>
          </w:p>
        </w:tc>
        <w:tc>
          <w:tcPr>
            <w:tcW w:w="1566" w:type="pct"/>
          </w:tcPr>
          <w:p w:rsidR="00DA3554" w:rsidRPr="00B85EB1" w:rsidRDefault="00DA3554" w:rsidP="008903F2">
            <w:pPr>
              <w:rPr>
                <w:rFonts w:ascii="Times New Roman" w:hAnsi="Times New Roman"/>
                <w:sz w:val="24"/>
                <w:szCs w:val="24"/>
              </w:rPr>
            </w:pPr>
            <w:r w:rsidRPr="00B85EB1">
              <w:rPr>
                <w:rFonts w:ascii="Times New Roman" w:hAnsi="Times New Roman"/>
                <w:sz w:val="24"/>
                <w:szCs w:val="24"/>
              </w:rPr>
              <w:t>Обсяг видатків на утримання в літній період</w:t>
            </w:r>
          </w:p>
        </w:tc>
        <w:tc>
          <w:tcPr>
            <w:tcW w:w="727" w:type="pct"/>
            <w:vAlign w:val="center"/>
          </w:tcPr>
          <w:p w:rsidR="00DA3554" w:rsidRPr="00B85EB1" w:rsidRDefault="00DA3554" w:rsidP="008539DC">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7D5AA9">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0" w:type="pct"/>
            <w:vAlign w:val="center"/>
          </w:tcPr>
          <w:p w:rsidR="00DA3554" w:rsidRPr="00B85EB1" w:rsidRDefault="00BB6BCA" w:rsidP="00BB6BCA">
            <w:pPr>
              <w:jc w:val="center"/>
              <w:rPr>
                <w:rFonts w:ascii="Times New Roman" w:hAnsi="Times New Roman"/>
                <w:sz w:val="22"/>
                <w:szCs w:val="22"/>
              </w:rPr>
            </w:pPr>
            <w:r>
              <w:rPr>
                <w:rFonts w:ascii="Times New Roman" w:hAnsi="Times New Roman"/>
                <w:sz w:val="22"/>
                <w:szCs w:val="22"/>
              </w:rPr>
              <w:t>26</w:t>
            </w:r>
            <w:r>
              <w:rPr>
                <w:rFonts w:ascii="Times New Roman" w:hAnsi="Times New Roman"/>
                <w:sz w:val="22"/>
                <w:szCs w:val="22"/>
                <w:lang w:val="ru-RU"/>
              </w:rPr>
              <w:t>66</w:t>
            </w:r>
            <w:r>
              <w:rPr>
                <w:rFonts w:ascii="Times New Roman" w:hAnsi="Times New Roman"/>
                <w:sz w:val="22"/>
                <w:szCs w:val="22"/>
              </w:rPr>
              <w:t>,</w:t>
            </w:r>
            <w:r>
              <w:rPr>
                <w:rFonts w:ascii="Times New Roman" w:hAnsi="Times New Roman"/>
                <w:sz w:val="22"/>
                <w:szCs w:val="22"/>
                <w:lang w:val="ru-RU"/>
              </w:rPr>
              <w:t>9</w:t>
            </w:r>
            <w:r w:rsidR="00DA3554" w:rsidRPr="00B85EB1">
              <w:rPr>
                <w:rFonts w:ascii="Times New Roman" w:hAnsi="Times New Roman"/>
                <w:sz w:val="22"/>
                <w:szCs w:val="22"/>
              </w:rPr>
              <w:t>0</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DA4C69">
            <w:pPr>
              <w:rPr>
                <w:rFonts w:ascii="Times New Roman" w:hAnsi="Times New Roman"/>
                <w:b/>
                <w:sz w:val="22"/>
                <w:szCs w:val="22"/>
              </w:rPr>
            </w:pPr>
          </w:p>
        </w:tc>
        <w:tc>
          <w:tcPr>
            <w:tcW w:w="1566"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продукту</w:t>
            </w:r>
          </w:p>
        </w:tc>
        <w:tc>
          <w:tcPr>
            <w:tcW w:w="727" w:type="pct"/>
          </w:tcPr>
          <w:p w:rsidR="00DA3554" w:rsidRPr="00B85EB1" w:rsidRDefault="00DA3554" w:rsidP="00AA1CA7">
            <w:pPr>
              <w:jc w:val="center"/>
              <w:rPr>
                <w:rFonts w:ascii="Times New Roman" w:hAnsi="Times New Roman"/>
                <w:b/>
                <w:sz w:val="22"/>
                <w:szCs w:val="22"/>
              </w:rPr>
            </w:pPr>
          </w:p>
        </w:tc>
        <w:tc>
          <w:tcPr>
            <w:tcW w:w="1098" w:type="pct"/>
          </w:tcPr>
          <w:p w:rsidR="00DA3554" w:rsidRPr="00B85EB1" w:rsidRDefault="00DA3554" w:rsidP="00AA1CA7">
            <w:pPr>
              <w:jc w:val="center"/>
              <w:rPr>
                <w:rFonts w:ascii="Times New Roman" w:hAnsi="Times New Roman"/>
                <w:b/>
                <w:sz w:val="22"/>
                <w:szCs w:val="22"/>
              </w:rPr>
            </w:pPr>
          </w:p>
        </w:tc>
        <w:tc>
          <w:tcPr>
            <w:tcW w:w="790" w:type="pct"/>
          </w:tcPr>
          <w:p w:rsidR="00DA3554" w:rsidRPr="00B85EB1" w:rsidRDefault="00DA3554" w:rsidP="00AA1CA7">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sz w:val="22"/>
                <w:szCs w:val="22"/>
              </w:rPr>
              <w:t>Кількість вулиць, що планується прибирати в зимовий період</w:t>
            </w:r>
          </w:p>
        </w:tc>
        <w:tc>
          <w:tcPr>
            <w:tcW w:w="727"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План використання коштів</w:t>
            </w:r>
          </w:p>
        </w:tc>
        <w:tc>
          <w:tcPr>
            <w:tcW w:w="790"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200</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площа доріг та тротуарів, що планується утримувати в належному стані в літній  період</w:t>
            </w:r>
          </w:p>
        </w:tc>
        <w:tc>
          <w:tcPr>
            <w:tcW w:w="727" w:type="pct"/>
            <w:vAlign w:val="center"/>
          </w:tcPr>
          <w:p w:rsidR="00DA3554" w:rsidRPr="00B85EB1" w:rsidRDefault="00DA3554" w:rsidP="008539DC">
            <w:pPr>
              <w:jc w:val="center"/>
              <w:rPr>
                <w:rFonts w:ascii="Times New Roman" w:hAnsi="Times New Roman"/>
                <w:sz w:val="22"/>
                <w:szCs w:val="22"/>
              </w:rPr>
            </w:pPr>
            <w:proofErr w:type="spellStart"/>
            <w:r w:rsidRPr="00B85EB1">
              <w:rPr>
                <w:rFonts w:ascii="Times New Roman" w:hAnsi="Times New Roman"/>
                <w:sz w:val="22"/>
                <w:szCs w:val="22"/>
              </w:rPr>
              <w:t>м.кв</w:t>
            </w:r>
            <w:proofErr w:type="spellEnd"/>
            <w:r w:rsidRPr="00B85EB1">
              <w:rPr>
                <w:rFonts w:ascii="Times New Roman" w:hAnsi="Times New Roman"/>
                <w:sz w:val="22"/>
                <w:szCs w:val="22"/>
              </w:rPr>
              <w:t>.</w:t>
            </w:r>
          </w:p>
        </w:tc>
        <w:tc>
          <w:tcPr>
            <w:tcW w:w="1098"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План використання коштів</w:t>
            </w:r>
          </w:p>
        </w:tc>
        <w:tc>
          <w:tcPr>
            <w:tcW w:w="790"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348080</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DA4C69">
            <w:pPr>
              <w:rPr>
                <w:rFonts w:ascii="Times New Roman" w:hAnsi="Times New Roman"/>
                <w:b/>
                <w:sz w:val="22"/>
                <w:szCs w:val="22"/>
              </w:rPr>
            </w:pPr>
          </w:p>
        </w:tc>
        <w:tc>
          <w:tcPr>
            <w:tcW w:w="1566"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ефективності</w:t>
            </w:r>
          </w:p>
        </w:tc>
        <w:tc>
          <w:tcPr>
            <w:tcW w:w="727" w:type="pct"/>
          </w:tcPr>
          <w:p w:rsidR="00DA3554" w:rsidRPr="00B85EB1" w:rsidRDefault="00DA3554" w:rsidP="00AA1CA7">
            <w:pPr>
              <w:jc w:val="center"/>
              <w:rPr>
                <w:rFonts w:ascii="Times New Roman" w:hAnsi="Times New Roman"/>
                <w:b/>
                <w:sz w:val="22"/>
                <w:szCs w:val="22"/>
              </w:rPr>
            </w:pPr>
          </w:p>
        </w:tc>
        <w:tc>
          <w:tcPr>
            <w:tcW w:w="1098" w:type="pct"/>
          </w:tcPr>
          <w:p w:rsidR="00DA3554" w:rsidRPr="00B85EB1" w:rsidRDefault="00DA3554" w:rsidP="00AA1CA7">
            <w:pPr>
              <w:jc w:val="center"/>
              <w:rPr>
                <w:rFonts w:ascii="Times New Roman" w:hAnsi="Times New Roman"/>
                <w:b/>
                <w:sz w:val="22"/>
                <w:szCs w:val="22"/>
              </w:rPr>
            </w:pPr>
          </w:p>
        </w:tc>
        <w:tc>
          <w:tcPr>
            <w:tcW w:w="790" w:type="pct"/>
          </w:tcPr>
          <w:p w:rsidR="00DA3554" w:rsidRPr="00B85EB1" w:rsidRDefault="00DA3554" w:rsidP="00AA1CA7">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DA4C69">
            <w:pPr>
              <w:rPr>
                <w:rFonts w:ascii="Times New Roman" w:hAnsi="Times New Roman"/>
                <w:sz w:val="22"/>
                <w:szCs w:val="22"/>
              </w:rPr>
            </w:pPr>
          </w:p>
        </w:tc>
        <w:tc>
          <w:tcPr>
            <w:tcW w:w="1566" w:type="pct"/>
          </w:tcPr>
          <w:p w:rsidR="00DA3554" w:rsidRPr="00B85EB1" w:rsidRDefault="00DA3554" w:rsidP="008539DC">
            <w:pPr>
              <w:rPr>
                <w:rFonts w:ascii="Times New Roman" w:hAnsi="Times New Roman"/>
                <w:sz w:val="22"/>
                <w:szCs w:val="22"/>
              </w:rPr>
            </w:pPr>
            <w:r w:rsidRPr="00B85EB1">
              <w:rPr>
                <w:rFonts w:ascii="Times New Roman" w:hAnsi="Times New Roman"/>
                <w:sz w:val="22"/>
                <w:szCs w:val="22"/>
              </w:rPr>
              <w:t>Середня вартість утримання доріг та тротуарів в зимовий період</w:t>
            </w:r>
          </w:p>
        </w:tc>
        <w:tc>
          <w:tcPr>
            <w:tcW w:w="727" w:type="pct"/>
            <w:vAlign w:val="center"/>
          </w:tcPr>
          <w:p w:rsidR="00DA3554" w:rsidRPr="00B85EB1" w:rsidRDefault="00DA3554" w:rsidP="008539DC">
            <w:pPr>
              <w:jc w:val="center"/>
              <w:rPr>
                <w:rFonts w:ascii="Times New Roman" w:hAnsi="Times New Roman"/>
                <w:sz w:val="22"/>
                <w:szCs w:val="22"/>
              </w:rPr>
            </w:pPr>
          </w:p>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грн./вулиця</w:t>
            </w:r>
          </w:p>
        </w:tc>
        <w:tc>
          <w:tcPr>
            <w:tcW w:w="1098" w:type="pct"/>
            <w:vAlign w:val="center"/>
          </w:tcPr>
          <w:p w:rsidR="00DA3554" w:rsidRPr="00B85EB1" w:rsidRDefault="00DA3554" w:rsidP="00CE6E24">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кіль-сть</w:t>
            </w:r>
            <w:proofErr w:type="spellEnd"/>
            <w:r w:rsidRPr="00B85EB1">
              <w:rPr>
                <w:rFonts w:ascii="Times New Roman" w:hAnsi="Times New Roman"/>
                <w:sz w:val="22"/>
                <w:szCs w:val="22"/>
              </w:rPr>
              <w:t xml:space="preserve"> вулиць (3191/200 ) </w:t>
            </w:r>
          </w:p>
        </w:tc>
        <w:tc>
          <w:tcPr>
            <w:tcW w:w="790" w:type="pct"/>
            <w:vAlign w:val="center"/>
          </w:tcPr>
          <w:p w:rsidR="00DA3554" w:rsidRPr="00B85EB1" w:rsidRDefault="00DA3554" w:rsidP="00FF0BB0">
            <w:pPr>
              <w:jc w:val="center"/>
              <w:rPr>
                <w:rFonts w:ascii="Times New Roman" w:hAnsi="Times New Roman"/>
                <w:sz w:val="22"/>
                <w:szCs w:val="22"/>
              </w:rPr>
            </w:pPr>
            <w:r w:rsidRPr="00B85EB1">
              <w:rPr>
                <w:rFonts w:ascii="Times New Roman" w:hAnsi="Times New Roman"/>
                <w:sz w:val="22"/>
                <w:szCs w:val="22"/>
              </w:rPr>
              <w:t>15955</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DA4C69">
            <w:pPr>
              <w:rPr>
                <w:rFonts w:ascii="Times New Roman" w:hAnsi="Times New Roman"/>
                <w:sz w:val="22"/>
                <w:szCs w:val="22"/>
              </w:rPr>
            </w:pPr>
          </w:p>
        </w:tc>
        <w:tc>
          <w:tcPr>
            <w:tcW w:w="1566" w:type="pct"/>
          </w:tcPr>
          <w:p w:rsidR="00DA3554" w:rsidRPr="00B85EB1" w:rsidRDefault="00DA3554" w:rsidP="00DA4C69">
            <w:pPr>
              <w:rPr>
                <w:rFonts w:ascii="Times New Roman" w:hAnsi="Times New Roman"/>
                <w:sz w:val="22"/>
                <w:szCs w:val="22"/>
              </w:rPr>
            </w:pPr>
            <w:r w:rsidRPr="00B85EB1">
              <w:rPr>
                <w:rFonts w:ascii="Times New Roman" w:hAnsi="Times New Roman"/>
                <w:sz w:val="22"/>
                <w:szCs w:val="22"/>
              </w:rPr>
              <w:t>Середня вартість утримання доріг та тротуарів в літній період</w:t>
            </w:r>
          </w:p>
        </w:tc>
        <w:tc>
          <w:tcPr>
            <w:tcW w:w="727"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 xml:space="preserve">грн./м. </w:t>
            </w:r>
            <w:proofErr w:type="spellStart"/>
            <w:r w:rsidRPr="00B85EB1">
              <w:rPr>
                <w:rFonts w:ascii="Times New Roman" w:hAnsi="Times New Roman"/>
                <w:sz w:val="22"/>
                <w:szCs w:val="22"/>
              </w:rPr>
              <w:t>кв</w:t>
            </w:r>
            <w:proofErr w:type="spellEnd"/>
          </w:p>
        </w:tc>
        <w:tc>
          <w:tcPr>
            <w:tcW w:w="1098"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О</w:t>
            </w:r>
            <w:r w:rsidR="00BB6BCA">
              <w:rPr>
                <w:rFonts w:ascii="Times New Roman" w:hAnsi="Times New Roman"/>
                <w:sz w:val="22"/>
                <w:szCs w:val="22"/>
              </w:rPr>
              <w:t>бсяг видатків/ площу доріг (26</w:t>
            </w:r>
            <w:r w:rsidR="00BB6BCA">
              <w:rPr>
                <w:rFonts w:ascii="Times New Roman" w:hAnsi="Times New Roman"/>
                <w:sz w:val="22"/>
                <w:szCs w:val="22"/>
                <w:lang w:val="ru-RU"/>
              </w:rPr>
              <w:t>66,9</w:t>
            </w:r>
            <w:r w:rsidRPr="00B85EB1">
              <w:rPr>
                <w:rFonts w:ascii="Times New Roman" w:hAnsi="Times New Roman"/>
                <w:sz w:val="22"/>
                <w:szCs w:val="22"/>
              </w:rPr>
              <w:t>/348080)</w:t>
            </w:r>
          </w:p>
        </w:tc>
        <w:tc>
          <w:tcPr>
            <w:tcW w:w="790" w:type="pct"/>
            <w:vAlign w:val="center"/>
          </w:tcPr>
          <w:p w:rsidR="00DA3554" w:rsidRPr="00BB6BCA" w:rsidRDefault="00BB6BCA" w:rsidP="008539DC">
            <w:pPr>
              <w:jc w:val="center"/>
              <w:rPr>
                <w:rFonts w:ascii="Times New Roman" w:hAnsi="Times New Roman"/>
                <w:sz w:val="22"/>
                <w:szCs w:val="22"/>
                <w:lang w:val="ru-RU"/>
              </w:rPr>
            </w:pPr>
            <w:r>
              <w:rPr>
                <w:rFonts w:ascii="Times New Roman" w:hAnsi="Times New Roman"/>
                <w:sz w:val="22"/>
                <w:szCs w:val="22"/>
              </w:rPr>
              <w:t>7,</w:t>
            </w:r>
            <w:r>
              <w:rPr>
                <w:rFonts w:ascii="Times New Roman" w:hAnsi="Times New Roman"/>
                <w:sz w:val="22"/>
                <w:szCs w:val="22"/>
                <w:lang w:val="ru-RU"/>
              </w:rPr>
              <w:t>66</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DA4C69">
            <w:pPr>
              <w:rPr>
                <w:rFonts w:ascii="Times New Roman" w:hAnsi="Times New Roman"/>
                <w:b/>
                <w:sz w:val="22"/>
                <w:szCs w:val="22"/>
              </w:rPr>
            </w:pPr>
          </w:p>
        </w:tc>
        <w:tc>
          <w:tcPr>
            <w:tcW w:w="1566" w:type="pct"/>
          </w:tcPr>
          <w:p w:rsidR="00DA3554" w:rsidRPr="00B85EB1" w:rsidRDefault="00DA3554" w:rsidP="00DA4C69">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AA1CA7">
            <w:pPr>
              <w:jc w:val="center"/>
              <w:rPr>
                <w:rFonts w:ascii="Times New Roman" w:hAnsi="Times New Roman"/>
                <w:b/>
                <w:sz w:val="22"/>
                <w:szCs w:val="22"/>
              </w:rPr>
            </w:pPr>
          </w:p>
        </w:tc>
        <w:tc>
          <w:tcPr>
            <w:tcW w:w="1098" w:type="pct"/>
          </w:tcPr>
          <w:p w:rsidR="00DA3554" w:rsidRPr="00B85EB1" w:rsidRDefault="00DA3554" w:rsidP="00AA1CA7">
            <w:pPr>
              <w:jc w:val="center"/>
              <w:rPr>
                <w:rFonts w:ascii="Times New Roman" w:hAnsi="Times New Roman"/>
                <w:b/>
                <w:sz w:val="22"/>
                <w:szCs w:val="22"/>
              </w:rPr>
            </w:pPr>
          </w:p>
        </w:tc>
        <w:tc>
          <w:tcPr>
            <w:tcW w:w="790" w:type="pct"/>
          </w:tcPr>
          <w:p w:rsidR="00DA3554" w:rsidRPr="00B85EB1" w:rsidRDefault="00DA3554" w:rsidP="00AA1CA7">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205404">
            <w:pPr>
              <w:rPr>
                <w:rFonts w:ascii="Times New Roman" w:hAnsi="Times New Roman"/>
                <w:sz w:val="22"/>
                <w:szCs w:val="22"/>
              </w:rPr>
            </w:pPr>
          </w:p>
          <w:p w:rsidR="00DA3554" w:rsidRPr="00B85EB1" w:rsidRDefault="00DA3554" w:rsidP="00205404">
            <w:pPr>
              <w:rPr>
                <w:rFonts w:ascii="Times New Roman" w:hAnsi="Times New Roman"/>
                <w:sz w:val="22"/>
                <w:szCs w:val="22"/>
              </w:rPr>
            </w:pPr>
          </w:p>
          <w:p w:rsidR="00DA3554" w:rsidRPr="00B85EB1" w:rsidRDefault="00DA3554" w:rsidP="00205404">
            <w:pPr>
              <w:rPr>
                <w:rFonts w:ascii="Times New Roman" w:hAnsi="Times New Roman"/>
                <w:sz w:val="22"/>
                <w:szCs w:val="22"/>
              </w:rPr>
            </w:pPr>
          </w:p>
        </w:tc>
        <w:tc>
          <w:tcPr>
            <w:tcW w:w="1566" w:type="pct"/>
          </w:tcPr>
          <w:p w:rsidR="00DA3554" w:rsidRPr="00B85EB1" w:rsidRDefault="00DA3554" w:rsidP="00205404">
            <w:pPr>
              <w:rPr>
                <w:rFonts w:ascii="Times New Roman" w:hAnsi="Times New Roman"/>
                <w:sz w:val="22"/>
                <w:szCs w:val="22"/>
              </w:rPr>
            </w:pPr>
            <w:r w:rsidRPr="00B85EB1">
              <w:rPr>
                <w:rFonts w:ascii="Times New Roman" w:hAnsi="Times New Roman"/>
                <w:sz w:val="22"/>
                <w:szCs w:val="22"/>
              </w:rPr>
              <w:t xml:space="preserve">Темп зростання витрат на утримання в належному стані об’єктів дорожнього </w:t>
            </w:r>
            <w:proofErr w:type="spellStart"/>
            <w:r w:rsidRPr="00B85EB1">
              <w:rPr>
                <w:rFonts w:ascii="Times New Roman" w:hAnsi="Times New Roman"/>
                <w:sz w:val="22"/>
                <w:szCs w:val="22"/>
              </w:rPr>
              <w:t>гос-ва</w:t>
            </w:r>
            <w:proofErr w:type="spellEnd"/>
            <w:r w:rsidRPr="00B85EB1">
              <w:rPr>
                <w:rFonts w:ascii="Times New Roman" w:hAnsi="Times New Roman"/>
                <w:sz w:val="22"/>
                <w:szCs w:val="22"/>
              </w:rPr>
              <w:t xml:space="preserve"> порівняно з попереднім роком</w:t>
            </w:r>
          </w:p>
        </w:tc>
        <w:tc>
          <w:tcPr>
            <w:tcW w:w="727"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w:t>
            </w:r>
          </w:p>
        </w:tc>
        <w:tc>
          <w:tcPr>
            <w:tcW w:w="1098" w:type="pct"/>
            <w:vAlign w:val="center"/>
          </w:tcPr>
          <w:p w:rsidR="00DA3554" w:rsidRPr="00B85EB1" w:rsidRDefault="00DA3554" w:rsidP="00EC5550">
            <w:pPr>
              <w:jc w:val="center"/>
              <w:rPr>
                <w:rFonts w:ascii="Times New Roman" w:hAnsi="Times New Roman"/>
                <w:sz w:val="22"/>
                <w:szCs w:val="22"/>
              </w:rPr>
            </w:pPr>
            <w:r w:rsidRPr="00B85EB1">
              <w:rPr>
                <w:rFonts w:ascii="Times New Roman" w:hAnsi="Times New Roman"/>
                <w:sz w:val="22"/>
                <w:szCs w:val="22"/>
              </w:rPr>
              <w:t>Обсяг видатків у 2018 ро</w:t>
            </w:r>
            <w:r w:rsidR="0082645C">
              <w:rPr>
                <w:rFonts w:ascii="Times New Roman" w:hAnsi="Times New Roman"/>
                <w:sz w:val="22"/>
                <w:szCs w:val="22"/>
              </w:rPr>
              <w:t>ці / обсяг видатків у 2017 (58</w:t>
            </w:r>
            <w:r w:rsidR="0082645C">
              <w:rPr>
                <w:rFonts w:ascii="Times New Roman" w:hAnsi="Times New Roman"/>
                <w:sz w:val="22"/>
                <w:szCs w:val="22"/>
                <w:lang w:val="ru-RU"/>
              </w:rPr>
              <w:t>57,9</w:t>
            </w:r>
            <w:r w:rsidRPr="00B85EB1">
              <w:rPr>
                <w:rFonts w:ascii="Times New Roman" w:hAnsi="Times New Roman"/>
                <w:sz w:val="22"/>
                <w:szCs w:val="22"/>
              </w:rPr>
              <w:t>/3992*100)</w:t>
            </w:r>
          </w:p>
        </w:tc>
        <w:tc>
          <w:tcPr>
            <w:tcW w:w="790" w:type="pct"/>
            <w:vAlign w:val="center"/>
          </w:tcPr>
          <w:p w:rsidR="00DA3554" w:rsidRPr="00B85EB1" w:rsidRDefault="00DA3554" w:rsidP="008539DC">
            <w:pPr>
              <w:jc w:val="center"/>
              <w:rPr>
                <w:rFonts w:ascii="Times New Roman" w:hAnsi="Times New Roman"/>
                <w:sz w:val="22"/>
                <w:szCs w:val="22"/>
              </w:rPr>
            </w:pPr>
            <w:r w:rsidRPr="00B85EB1">
              <w:rPr>
                <w:rFonts w:ascii="Times New Roman" w:hAnsi="Times New Roman"/>
                <w:sz w:val="22"/>
                <w:szCs w:val="22"/>
              </w:rPr>
              <w:t>147</w:t>
            </w:r>
          </w:p>
        </w:tc>
      </w:tr>
      <w:tr w:rsidR="00DA3554" w:rsidRPr="00B85EB1" w:rsidTr="00B563B8">
        <w:trPr>
          <w:gridAfter w:val="1"/>
          <w:wAfter w:w="5" w:type="pct"/>
          <w:trHeight w:val="255"/>
        </w:trPr>
        <w:tc>
          <w:tcPr>
            <w:tcW w:w="235" w:type="pct"/>
          </w:tcPr>
          <w:p w:rsidR="00DA3554" w:rsidRPr="00B85EB1" w:rsidRDefault="00DA3554" w:rsidP="00DA4C69">
            <w:pPr>
              <w:rPr>
                <w:rFonts w:ascii="Times New Roman" w:hAnsi="Times New Roman"/>
                <w:sz w:val="22"/>
                <w:szCs w:val="22"/>
              </w:rPr>
            </w:pPr>
          </w:p>
        </w:tc>
        <w:tc>
          <w:tcPr>
            <w:tcW w:w="579" w:type="pct"/>
          </w:tcPr>
          <w:p w:rsidR="00DA3554" w:rsidRPr="00B85EB1" w:rsidRDefault="00DA3554" w:rsidP="00205404">
            <w:pPr>
              <w:rPr>
                <w:rFonts w:ascii="Times New Roman" w:hAnsi="Times New Roman"/>
                <w:b/>
                <w:sz w:val="22"/>
                <w:szCs w:val="22"/>
              </w:rPr>
            </w:pPr>
            <w:r w:rsidRPr="00B85EB1">
              <w:rPr>
                <w:rFonts w:ascii="Times New Roman" w:hAnsi="Times New Roman"/>
                <w:b/>
                <w:sz w:val="22"/>
                <w:szCs w:val="22"/>
              </w:rPr>
              <w:t>Завдання 2</w:t>
            </w:r>
          </w:p>
        </w:tc>
        <w:tc>
          <w:tcPr>
            <w:tcW w:w="1566" w:type="pct"/>
          </w:tcPr>
          <w:p w:rsidR="00DA3554" w:rsidRPr="00B85EB1" w:rsidRDefault="00DA3554" w:rsidP="00205404">
            <w:pPr>
              <w:rPr>
                <w:rFonts w:ascii="Times New Roman" w:hAnsi="Times New Roman"/>
                <w:b/>
                <w:sz w:val="22"/>
                <w:szCs w:val="22"/>
              </w:rPr>
            </w:pPr>
            <w:r w:rsidRPr="00B85EB1">
              <w:rPr>
                <w:rFonts w:ascii="Times New Roman" w:hAnsi="Times New Roman"/>
                <w:b/>
                <w:sz w:val="22"/>
                <w:szCs w:val="22"/>
              </w:rPr>
              <w:t>Забезпечення утримання в належному стані об’єктів транспортної інфраструктури ( поточний, капітальний ремонт вулиць, обслуговування світлофорів, ремонт та встановлення дорожніх знаків )</w:t>
            </w:r>
          </w:p>
        </w:tc>
        <w:tc>
          <w:tcPr>
            <w:tcW w:w="727" w:type="pct"/>
            <w:vAlign w:val="center"/>
          </w:tcPr>
          <w:p w:rsidR="00DA3554" w:rsidRPr="00B85EB1" w:rsidRDefault="00DA3554" w:rsidP="008539DC">
            <w:pPr>
              <w:jc w:val="center"/>
              <w:rPr>
                <w:rFonts w:ascii="Times New Roman" w:hAnsi="Times New Roman"/>
                <w:sz w:val="22"/>
                <w:szCs w:val="22"/>
              </w:rPr>
            </w:pPr>
          </w:p>
        </w:tc>
        <w:tc>
          <w:tcPr>
            <w:tcW w:w="1098" w:type="pct"/>
            <w:vAlign w:val="center"/>
          </w:tcPr>
          <w:p w:rsidR="00DA3554" w:rsidRPr="00B85EB1" w:rsidRDefault="00DA3554" w:rsidP="008539DC">
            <w:pPr>
              <w:jc w:val="center"/>
              <w:rPr>
                <w:rFonts w:ascii="Times New Roman" w:hAnsi="Times New Roman"/>
                <w:sz w:val="22"/>
                <w:szCs w:val="22"/>
              </w:rPr>
            </w:pPr>
          </w:p>
        </w:tc>
        <w:tc>
          <w:tcPr>
            <w:tcW w:w="790" w:type="pct"/>
            <w:vAlign w:val="center"/>
          </w:tcPr>
          <w:p w:rsidR="00DA3554" w:rsidRPr="00B85EB1" w:rsidRDefault="00DA3554" w:rsidP="008539DC">
            <w:pPr>
              <w:jc w:val="center"/>
              <w:rPr>
                <w:rFonts w:ascii="Times New Roman" w:hAnsi="Times New Roman"/>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0" w:type="pct"/>
          </w:tcPr>
          <w:p w:rsidR="00DA3554" w:rsidRPr="00037BB2" w:rsidRDefault="000D3C1C" w:rsidP="00587877">
            <w:pPr>
              <w:jc w:val="center"/>
              <w:rPr>
                <w:rFonts w:ascii="Times New Roman" w:hAnsi="Times New Roman"/>
                <w:b/>
                <w:sz w:val="22"/>
                <w:szCs w:val="22"/>
                <w:lang w:val="ru-RU"/>
              </w:rPr>
            </w:pPr>
            <w:r>
              <w:rPr>
                <w:rFonts w:ascii="Times New Roman" w:hAnsi="Times New Roman"/>
                <w:b/>
                <w:sz w:val="22"/>
                <w:szCs w:val="22"/>
                <w:lang w:val="ru-RU"/>
              </w:rPr>
              <w:t>4333</w:t>
            </w:r>
            <w:r w:rsidR="00907A0D" w:rsidRPr="00037BB2">
              <w:rPr>
                <w:rFonts w:ascii="Times New Roman" w:hAnsi="Times New Roman"/>
                <w:b/>
                <w:sz w:val="22"/>
                <w:szCs w:val="22"/>
                <w:lang w:val="ru-RU"/>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ремонт та встановлення дорожніх знаків</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0D3C1C" w:rsidRDefault="00DA3554" w:rsidP="000D3C1C">
            <w:pPr>
              <w:jc w:val="center"/>
              <w:rPr>
                <w:rFonts w:ascii="Times New Roman" w:hAnsi="Times New Roman"/>
                <w:sz w:val="22"/>
                <w:szCs w:val="22"/>
                <w:lang w:val="ru-RU"/>
              </w:rPr>
            </w:pPr>
            <w:r w:rsidRPr="00B85EB1">
              <w:rPr>
                <w:rFonts w:ascii="Times New Roman" w:hAnsi="Times New Roman"/>
                <w:sz w:val="22"/>
                <w:szCs w:val="22"/>
              </w:rPr>
              <w:t>Кошторис на 2018р</w:t>
            </w:r>
            <w:r w:rsidR="000D3C1C">
              <w:rPr>
                <w:rFonts w:ascii="Times New Roman" w:hAnsi="Times New Roman"/>
                <w:sz w:val="22"/>
                <w:szCs w:val="22"/>
                <w:lang w:val="ru-RU"/>
              </w:rPr>
              <w:t xml:space="preserve"> </w:t>
            </w:r>
          </w:p>
          <w:p w:rsidR="00DA3554" w:rsidRPr="000D3C1C" w:rsidRDefault="000D3C1C" w:rsidP="000D3C1C">
            <w:pPr>
              <w:jc w:val="center"/>
              <w:rPr>
                <w:rFonts w:ascii="Times New Roman" w:hAnsi="Times New Roman"/>
                <w:sz w:val="22"/>
                <w:szCs w:val="22"/>
                <w:lang w:val="ru-RU"/>
              </w:rPr>
            </w:pPr>
            <w:proofErr w:type="gramStart"/>
            <w:r>
              <w:rPr>
                <w:rFonts w:ascii="Times New Roman" w:hAnsi="Times New Roman"/>
                <w:sz w:val="22"/>
                <w:szCs w:val="22"/>
                <w:lang w:val="ru-RU"/>
              </w:rPr>
              <w:t>Р</w:t>
            </w:r>
            <w:proofErr w:type="gramEnd"/>
            <w:r>
              <w:rPr>
                <w:rFonts w:ascii="Times New Roman" w:hAnsi="Times New Roman"/>
                <w:sz w:val="22"/>
                <w:szCs w:val="22"/>
              </w:rPr>
              <w:t>і</w:t>
            </w:r>
            <w:proofErr w:type="spellStart"/>
            <w:r>
              <w:rPr>
                <w:rFonts w:ascii="Times New Roman" w:hAnsi="Times New Roman"/>
                <w:sz w:val="22"/>
                <w:szCs w:val="22"/>
                <w:lang w:val="ru-RU"/>
              </w:rPr>
              <w:t>шення</w:t>
            </w:r>
            <w:proofErr w:type="spellEnd"/>
            <w:r>
              <w:rPr>
                <w:rFonts w:ascii="Times New Roman" w:hAnsi="Times New Roman"/>
                <w:sz w:val="22"/>
                <w:szCs w:val="22"/>
                <w:lang w:val="ru-RU"/>
              </w:rPr>
              <w:t xml:space="preserve"> 44 </w:t>
            </w:r>
            <w:proofErr w:type="spellStart"/>
            <w:r>
              <w:rPr>
                <w:rFonts w:ascii="Times New Roman" w:hAnsi="Times New Roman"/>
                <w:sz w:val="22"/>
                <w:szCs w:val="22"/>
                <w:lang w:val="ru-RU"/>
              </w:rPr>
              <w:t>сесії</w:t>
            </w:r>
            <w:proofErr w:type="spellEnd"/>
          </w:p>
        </w:tc>
        <w:tc>
          <w:tcPr>
            <w:tcW w:w="790" w:type="pct"/>
            <w:vAlign w:val="center"/>
          </w:tcPr>
          <w:p w:rsidR="00DA3554" w:rsidRPr="00037BB2" w:rsidRDefault="000D3C1C" w:rsidP="00B51191">
            <w:pPr>
              <w:jc w:val="center"/>
              <w:rPr>
                <w:rFonts w:ascii="Times New Roman" w:hAnsi="Times New Roman"/>
                <w:sz w:val="22"/>
                <w:szCs w:val="22"/>
              </w:rPr>
            </w:pPr>
            <w:r>
              <w:rPr>
                <w:rFonts w:ascii="Times New Roman" w:hAnsi="Times New Roman"/>
                <w:sz w:val="22"/>
                <w:szCs w:val="22"/>
                <w:lang w:val="ru-RU"/>
              </w:rPr>
              <w:t>26</w:t>
            </w:r>
            <w:r w:rsidR="00DA3554" w:rsidRPr="00037BB2">
              <w:rPr>
                <w:rFonts w:ascii="Times New Roman" w:hAnsi="Times New Roman"/>
                <w:sz w:val="22"/>
                <w:szCs w:val="22"/>
              </w:rPr>
              <w:t>0,00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 xml:space="preserve">обсяг видатків на впорядкування </w:t>
            </w:r>
            <w:proofErr w:type="spellStart"/>
            <w:r w:rsidRPr="00B85EB1">
              <w:rPr>
                <w:rFonts w:ascii="Times New Roman" w:hAnsi="Times New Roman"/>
                <w:sz w:val="24"/>
                <w:szCs w:val="24"/>
              </w:rPr>
              <w:t>МАФ</w:t>
            </w:r>
            <w:proofErr w:type="spellEnd"/>
            <w:r w:rsidRPr="00B85EB1">
              <w:rPr>
                <w:rFonts w:ascii="Times New Roman" w:hAnsi="Times New Roman"/>
                <w:sz w:val="24"/>
                <w:szCs w:val="24"/>
              </w:rPr>
              <w:t>, ремонт пам’ятників та пам’ятних знаків, автобусних зупинок та  огорожі</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DA3554" w:rsidP="00F811D9">
            <w:pPr>
              <w:jc w:val="center"/>
              <w:rPr>
                <w:rFonts w:ascii="Times New Roman" w:hAnsi="Times New Roman"/>
                <w:sz w:val="22"/>
                <w:szCs w:val="22"/>
              </w:rPr>
            </w:pPr>
            <w:r w:rsidRPr="00B85EB1">
              <w:rPr>
                <w:rFonts w:ascii="Times New Roman" w:hAnsi="Times New Roman"/>
                <w:sz w:val="22"/>
                <w:szCs w:val="22"/>
              </w:rPr>
              <w:t xml:space="preserve">Кошторис на 2018р </w:t>
            </w:r>
          </w:p>
          <w:p w:rsidR="00DA3554" w:rsidRPr="00B85EB1" w:rsidRDefault="000D3C1C" w:rsidP="00B51191">
            <w:pPr>
              <w:jc w:val="center"/>
              <w:rPr>
                <w:rFonts w:ascii="Times New Roman" w:hAnsi="Times New Roman"/>
                <w:sz w:val="22"/>
                <w:szCs w:val="22"/>
              </w:rPr>
            </w:pPr>
            <w:r>
              <w:rPr>
                <w:rFonts w:ascii="Times New Roman" w:hAnsi="Times New Roman"/>
                <w:sz w:val="22"/>
                <w:szCs w:val="22"/>
              </w:rPr>
              <w:t>Рішення 4</w:t>
            </w:r>
            <w:proofErr w:type="spellStart"/>
            <w:r>
              <w:rPr>
                <w:rFonts w:ascii="Times New Roman" w:hAnsi="Times New Roman"/>
                <w:sz w:val="22"/>
                <w:szCs w:val="22"/>
                <w:lang w:val="ru-RU"/>
              </w:rPr>
              <w:t>4</w:t>
            </w:r>
            <w:proofErr w:type="spellEnd"/>
            <w:r w:rsidR="0013484A" w:rsidRPr="00B85EB1">
              <w:rPr>
                <w:rFonts w:ascii="Times New Roman" w:hAnsi="Times New Roman"/>
                <w:sz w:val="22"/>
                <w:szCs w:val="22"/>
              </w:rPr>
              <w:t xml:space="preserve"> сесії</w:t>
            </w:r>
          </w:p>
        </w:tc>
        <w:tc>
          <w:tcPr>
            <w:tcW w:w="790" w:type="pct"/>
            <w:vAlign w:val="center"/>
          </w:tcPr>
          <w:p w:rsidR="00DA3554" w:rsidRPr="00037BB2" w:rsidRDefault="000D3C1C" w:rsidP="000D3C1C">
            <w:pPr>
              <w:jc w:val="center"/>
              <w:rPr>
                <w:rFonts w:ascii="Times New Roman" w:hAnsi="Times New Roman"/>
                <w:sz w:val="22"/>
                <w:szCs w:val="22"/>
              </w:rPr>
            </w:pPr>
            <w:r>
              <w:rPr>
                <w:rFonts w:ascii="Times New Roman" w:hAnsi="Times New Roman"/>
                <w:sz w:val="22"/>
                <w:szCs w:val="22"/>
                <w:lang w:val="ru-RU"/>
              </w:rPr>
              <w:t>2256</w:t>
            </w:r>
            <w:r w:rsidR="00DA3554" w:rsidRPr="00037BB2">
              <w:rPr>
                <w:rFonts w:ascii="Times New Roman" w:hAnsi="Times New Roman"/>
                <w:sz w:val="22"/>
                <w:szCs w:val="22"/>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670040">
            <w:pPr>
              <w:jc w:val="both"/>
              <w:rPr>
                <w:rFonts w:ascii="Times New Roman" w:hAnsi="Times New Roman"/>
                <w:sz w:val="24"/>
                <w:szCs w:val="24"/>
              </w:rPr>
            </w:pPr>
          </w:p>
        </w:tc>
        <w:tc>
          <w:tcPr>
            <w:tcW w:w="1566" w:type="pct"/>
          </w:tcPr>
          <w:p w:rsidR="00DA3554" w:rsidRPr="00B85EB1" w:rsidRDefault="00DA3554" w:rsidP="00555D4B">
            <w:pPr>
              <w:jc w:val="both"/>
              <w:rPr>
                <w:rFonts w:ascii="Times New Roman" w:hAnsi="Times New Roman"/>
                <w:sz w:val="24"/>
                <w:szCs w:val="24"/>
              </w:rPr>
            </w:pPr>
            <w:r w:rsidRPr="00B85EB1">
              <w:rPr>
                <w:rFonts w:ascii="Times New Roman" w:hAnsi="Times New Roman"/>
                <w:sz w:val="24"/>
                <w:szCs w:val="24"/>
              </w:rPr>
              <w:t xml:space="preserve">обсяг видатків на придбання контейнерів </w:t>
            </w:r>
            <w:r w:rsidRPr="00B85EB1">
              <w:rPr>
                <w:rFonts w:ascii="Times New Roman" w:hAnsi="Times New Roman"/>
                <w:sz w:val="24"/>
                <w:szCs w:val="24"/>
              </w:rPr>
              <w:lastRenderedPageBreak/>
              <w:t>та турнікетів</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lastRenderedPageBreak/>
              <w:t xml:space="preserve">Тис </w:t>
            </w: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75552A">
            <w:pPr>
              <w:jc w:val="center"/>
              <w:rPr>
                <w:rFonts w:ascii="Times New Roman" w:hAnsi="Times New Roman"/>
                <w:sz w:val="22"/>
                <w:szCs w:val="22"/>
              </w:rPr>
            </w:pPr>
            <w:r w:rsidRPr="00B85EB1">
              <w:rPr>
                <w:rFonts w:ascii="Times New Roman" w:hAnsi="Times New Roman"/>
                <w:sz w:val="22"/>
                <w:szCs w:val="22"/>
              </w:rPr>
              <w:t xml:space="preserve">Кошторис на 2018р </w:t>
            </w:r>
          </w:p>
        </w:tc>
        <w:tc>
          <w:tcPr>
            <w:tcW w:w="790" w:type="pct"/>
            <w:vAlign w:val="center"/>
          </w:tcPr>
          <w:p w:rsidR="00DA3554" w:rsidRPr="00037BB2" w:rsidRDefault="00587877" w:rsidP="00B66E35">
            <w:pPr>
              <w:jc w:val="center"/>
              <w:rPr>
                <w:rFonts w:ascii="Times New Roman" w:hAnsi="Times New Roman"/>
                <w:sz w:val="22"/>
                <w:szCs w:val="22"/>
              </w:rPr>
            </w:pPr>
            <w:r w:rsidRPr="00037BB2">
              <w:rPr>
                <w:rFonts w:ascii="Times New Roman" w:hAnsi="Times New Roman"/>
                <w:sz w:val="22"/>
                <w:szCs w:val="22"/>
                <w:lang w:val="ru-RU"/>
              </w:rPr>
              <w:t>312,5</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670040">
            <w:pPr>
              <w:jc w:val="both"/>
              <w:rPr>
                <w:rFonts w:ascii="Times New Roman" w:hAnsi="Times New Roman"/>
                <w:sz w:val="24"/>
                <w:szCs w:val="24"/>
              </w:rPr>
            </w:pPr>
          </w:p>
        </w:tc>
        <w:tc>
          <w:tcPr>
            <w:tcW w:w="1566" w:type="pct"/>
          </w:tcPr>
          <w:p w:rsidR="00DA3554" w:rsidRPr="00B85EB1" w:rsidRDefault="00DA3554" w:rsidP="00555D4B">
            <w:pPr>
              <w:jc w:val="both"/>
              <w:rPr>
                <w:rFonts w:ascii="Times New Roman" w:hAnsi="Times New Roman"/>
                <w:sz w:val="24"/>
                <w:szCs w:val="24"/>
              </w:rPr>
            </w:pPr>
            <w:r w:rsidRPr="00B85EB1">
              <w:rPr>
                <w:rFonts w:ascii="Times New Roman" w:hAnsi="Times New Roman"/>
                <w:sz w:val="24"/>
                <w:szCs w:val="24"/>
              </w:rPr>
              <w:t>Обсяг видатків на капітальний ремонт скверів</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 xml:space="preserve">Тис </w:t>
            </w: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75552A">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0" w:type="pct"/>
            <w:vAlign w:val="center"/>
          </w:tcPr>
          <w:p w:rsidR="00DA3554" w:rsidRPr="00B85EB1" w:rsidRDefault="00DA3554" w:rsidP="00B66E35">
            <w:pPr>
              <w:jc w:val="center"/>
              <w:rPr>
                <w:rFonts w:ascii="Times New Roman" w:hAnsi="Times New Roman"/>
                <w:sz w:val="22"/>
                <w:szCs w:val="22"/>
              </w:rPr>
            </w:pPr>
            <w:r w:rsidRPr="00B85EB1">
              <w:rPr>
                <w:rFonts w:ascii="Times New Roman" w:hAnsi="Times New Roman"/>
                <w:sz w:val="22"/>
                <w:szCs w:val="22"/>
              </w:rPr>
              <w:t>712,5</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670040">
            <w:pPr>
              <w:jc w:val="both"/>
              <w:rPr>
                <w:rFonts w:ascii="Times New Roman" w:hAnsi="Times New Roman"/>
                <w:sz w:val="24"/>
                <w:szCs w:val="24"/>
              </w:rPr>
            </w:pPr>
          </w:p>
        </w:tc>
        <w:tc>
          <w:tcPr>
            <w:tcW w:w="1566" w:type="pct"/>
          </w:tcPr>
          <w:p w:rsidR="00DA3554" w:rsidRPr="00B85EB1" w:rsidRDefault="00DA3554" w:rsidP="00555D4B">
            <w:pPr>
              <w:jc w:val="both"/>
              <w:rPr>
                <w:rFonts w:ascii="Times New Roman" w:hAnsi="Times New Roman"/>
                <w:sz w:val="24"/>
                <w:szCs w:val="24"/>
              </w:rPr>
            </w:pPr>
            <w:r w:rsidRPr="00B85EB1">
              <w:rPr>
                <w:rFonts w:ascii="Times New Roman" w:hAnsi="Times New Roman"/>
                <w:sz w:val="24"/>
                <w:szCs w:val="24"/>
              </w:rPr>
              <w:t>Обсяг видатків на облаштування «Безпечний освітлений перехід з бар’єрним рухом »</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F004DE" w:rsidP="0075552A">
            <w:pPr>
              <w:jc w:val="center"/>
              <w:rPr>
                <w:rFonts w:ascii="Times New Roman" w:hAnsi="Times New Roman"/>
                <w:sz w:val="22"/>
                <w:szCs w:val="22"/>
              </w:rPr>
            </w:pPr>
            <w:r>
              <w:rPr>
                <w:rFonts w:ascii="Times New Roman" w:hAnsi="Times New Roman"/>
                <w:sz w:val="22"/>
                <w:szCs w:val="22"/>
              </w:rPr>
              <w:t xml:space="preserve">Рішення </w:t>
            </w:r>
            <w:r>
              <w:rPr>
                <w:rFonts w:ascii="Times New Roman" w:hAnsi="Times New Roman"/>
                <w:sz w:val="22"/>
                <w:szCs w:val="22"/>
                <w:lang w:val="ru-RU"/>
              </w:rPr>
              <w:t>42</w:t>
            </w:r>
            <w:r w:rsidR="00DA3554" w:rsidRPr="00B85EB1">
              <w:rPr>
                <w:rFonts w:ascii="Times New Roman" w:hAnsi="Times New Roman"/>
                <w:sz w:val="22"/>
                <w:szCs w:val="22"/>
              </w:rPr>
              <w:t xml:space="preserve"> сесії </w:t>
            </w:r>
          </w:p>
          <w:p w:rsidR="00DA3554" w:rsidRPr="00B85EB1" w:rsidRDefault="00DA3554" w:rsidP="0075552A">
            <w:pPr>
              <w:jc w:val="center"/>
              <w:rPr>
                <w:rFonts w:ascii="Times New Roman" w:hAnsi="Times New Roman"/>
                <w:sz w:val="22"/>
                <w:szCs w:val="22"/>
              </w:rPr>
            </w:pPr>
            <w:r w:rsidRPr="00B85EB1">
              <w:rPr>
                <w:rFonts w:ascii="Times New Roman" w:hAnsi="Times New Roman"/>
                <w:sz w:val="22"/>
                <w:szCs w:val="22"/>
              </w:rPr>
              <w:t xml:space="preserve">Громадський бюджет </w:t>
            </w:r>
          </w:p>
        </w:tc>
        <w:tc>
          <w:tcPr>
            <w:tcW w:w="790" w:type="pct"/>
            <w:vAlign w:val="center"/>
          </w:tcPr>
          <w:p w:rsidR="00DA3554" w:rsidRPr="00B85EB1" w:rsidRDefault="00DA3554" w:rsidP="00B66E35">
            <w:pPr>
              <w:jc w:val="center"/>
              <w:rPr>
                <w:rFonts w:ascii="Times New Roman" w:hAnsi="Times New Roman"/>
                <w:sz w:val="22"/>
                <w:szCs w:val="22"/>
              </w:rPr>
            </w:pPr>
            <w:r w:rsidRPr="00B85EB1">
              <w:rPr>
                <w:rFonts w:ascii="Times New Roman" w:hAnsi="Times New Roman"/>
                <w:sz w:val="22"/>
                <w:szCs w:val="22"/>
              </w:rPr>
              <w:t>400,00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670040">
            <w:pPr>
              <w:jc w:val="both"/>
              <w:rPr>
                <w:rFonts w:ascii="Times New Roman" w:hAnsi="Times New Roman"/>
                <w:sz w:val="24"/>
                <w:szCs w:val="24"/>
              </w:rPr>
            </w:pPr>
          </w:p>
        </w:tc>
        <w:tc>
          <w:tcPr>
            <w:tcW w:w="1566" w:type="pct"/>
          </w:tcPr>
          <w:p w:rsidR="00DA3554" w:rsidRPr="00B85EB1" w:rsidRDefault="00DA3554" w:rsidP="00555D4B">
            <w:pPr>
              <w:jc w:val="both"/>
              <w:rPr>
                <w:rFonts w:ascii="Times New Roman" w:hAnsi="Times New Roman"/>
                <w:sz w:val="24"/>
                <w:szCs w:val="24"/>
              </w:rPr>
            </w:pPr>
            <w:r w:rsidRPr="00B85EB1">
              <w:rPr>
                <w:rFonts w:ascii="Times New Roman" w:hAnsi="Times New Roman"/>
                <w:sz w:val="24"/>
                <w:szCs w:val="24"/>
              </w:rPr>
              <w:t>Обсяг видатків на облаштування мостів</w:t>
            </w:r>
          </w:p>
        </w:tc>
        <w:tc>
          <w:tcPr>
            <w:tcW w:w="727" w:type="pct"/>
            <w:vAlign w:val="center"/>
          </w:tcPr>
          <w:p w:rsidR="00DA3554" w:rsidRPr="00B85EB1" w:rsidRDefault="00DA3554" w:rsidP="00D05F75">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 xml:space="preserve">Рішення 36 сесії </w:t>
            </w:r>
          </w:p>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 xml:space="preserve">Громадський бюджет </w:t>
            </w:r>
          </w:p>
        </w:tc>
        <w:tc>
          <w:tcPr>
            <w:tcW w:w="790" w:type="pct"/>
            <w:vAlign w:val="center"/>
          </w:tcPr>
          <w:p w:rsidR="00DA3554" w:rsidRPr="00B85EB1" w:rsidRDefault="00DA3554" w:rsidP="00B66E35">
            <w:pPr>
              <w:jc w:val="center"/>
              <w:rPr>
                <w:rFonts w:ascii="Times New Roman" w:hAnsi="Times New Roman"/>
                <w:sz w:val="22"/>
                <w:szCs w:val="22"/>
              </w:rPr>
            </w:pPr>
            <w:r w:rsidRPr="00B85EB1">
              <w:rPr>
                <w:rFonts w:ascii="Times New Roman" w:hAnsi="Times New Roman"/>
                <w:sz w:val="22"/>
                <w:szCs w:val="22"/>
              </w:rPr>
              <w:t>392,00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tcPr>
          <w:p w:rsidR="00DA3554" w:rsidRPr="00B85EB1" w:rsidRDefault="00DA3554" w:rsidP="00975C34">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0" w:type="pct"/>
          </w:tcPr>
          <w:p w:rsidR="00DA3554" w:rsidRPr="00B85EB1" w:rsidRDefault="00DA3554" w:rsidP="0039130B">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228DE">
            <w:pPr>
              <w:rPr>
                <w:rFonts w:ascii="Times New Roman" w:hAnsi="Times New Roman"/>
                <w:sz w:val="22"/>
                <w:szCs w:val="22"/>
              </w:rPr>
            </w:pPr>
          </w:p>
        </w:tc>
        <w:tc>
          <w:tcPr>
            <w:tcW w:w="1566" w:type="pct"/>
          </w:tcPr>
          <w:p w:rsidR="00DA3554" w:rsidRPr="00B85EB1" w:rsidRDefault="00DA3554" w:rsidP="00E228DE">
            <w:pPr>
              <w:rPr>
                <w:rFonts w:ascii="Times New Roman" w:hAnsi="Times New Roman"/>
                <w:sz w:val="22"/>
                <w:szCs w:val="22"/>
              </w:rPr>
            </w:pPr>
            <w:r w:rsidRPr="00B85EB1">
              <w:rPr>
                <w:rFonts w:ascii="Times New Roman" w:hAnsi="Times New Roman"/>
                <w:sz w:val="22"/>
                <w:szCs w:val="22"/>
              </w:rPr>
              <w:t>кількість дорожніх знаків, які планується відремонтувати та встановити</w:t>
            </w:r>
          </w:p>
        </w:tc>
        <w:tc>
          <w:tcPr>
            <w:tcW w:w="727"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план</w:t>
            </w:r>
          </w:p>
        </w:tc>
        <w:tc>
          <w:tcPr>
            <w:tcW w:w="790" w:type="pct"/>
            <w:vAlign w:val="center"/>
          </w:tcPr>
          <w:p w:rsidR="00DA3554" w:rsidRPr="000F4F94" w:rsidRDefault="000D3C1C" w:rsidP="00056E23">
            <w:pPr>
              <w:jc w:val="center"/>
              <w:rPr>
                <w:rFonts w:ascii="Times New Roman" w:hAnsi="Times New Roman"/>
                <w:sz w:val="22"/>
                <w:szCs w:val="22"/>
                <w:lang w:val="ru-RU"/>
              </w:rPr>
            </w:pPr>
            <w:r w:rsidRPr="000F4F94">
              <w:rPr>
                <w:rFonts w:ascii="Times New Roman" w:hAnsi="Times New Roman"/>
                <w:sz w:val="22"/>
                <w:szCs w:val="22"/>
                <w:lang w:val="ru-RU"/>
              </w:rPr>
              <w:t>289</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228DE">
            <w:pPr>
              <w:rPr>
                <w:rFonts w:ascii="Times New Roman" w:hAnsi="Times New Roman"/>
                <w:sz w:val="22"/>
                <w:szCs w:val="22"/>
              </w:rPr>
            </w:pPr>
          </w:p>
        </w:tc>
        <w:tc>
          <w:tcPr>
            <w:tcW w:w="1566" w:type="pct"/>
          </w:tcPr>
          <w:p w:rsidR="00DA3554" w:rsidRPr="00B85EB1" w:rsidRDefault="00DA3554" w:rsidP="00E228DE">
            <w:pPr>
              <w:rPr>
                <w:rFonts w:ascii="Times New Roman" w:hAnsi="Times New Roman"/>
                <w:sz w:val="22"/>
                <w:szCs w:val="22"/>
              </w:rPr>
            </w:pPr>
            <w:r w:rsidRPr="00B85EB1">
              <w:rPr>
                <w:rFonts w:ascii="Times New Roman" w:hAnsi="Times New Roman"/>
                <w:sz w:val="22"/>
                <w:szCs w:val="22"/>
              </w:rPr>
              <w:t xml:space="preserve">кількість </w:t>
            </w:r>
            <w:proofErr w:type="spellStart"/>
            <w:r w:rsidRPr="00B85EB1">
              <w:rPr>
                <w:rFonts w:ascii="Times New Roman" w:hAnsi="Times New Roman"/>
                <w:sz w:val="22"/>
                <w:szCs w:val="22"/>
              </w:rPr>
              <w:t>МАФ</w:t>
            </w:r>
            <w:proofErr w:type="spellEnd"/>
            <w:r w:rsidRPr="00B85EB1">
              <w:rPr>
                <w:rFonts w:ascii="Times New Roman" w:hAnsi="Times New Roman"/>
                <w:sz w:val="22"/>
                <w:szCs w:val="22"/>
              </w:rPr>
              <w:t xml:space="preserve"> по місту, пам’ятників та пам’ятних знаків, автобусних зупинок та огорож, які заплановано впорядкувати</w:t>
            </w:r>
          </w:p>
        </w:tc>
        <w:tc>
          <w:tcPr>
            <w:tcW w:w="727"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план</w:t>
            </w:r>
          </w:p>
        </w:tc>
        <w:tc>
          <w:tcPr>
            <w:tcW w:w="790" w:type="pct"/>
            <w:vAlign w:val="center"/>
          </w:tcPr>
          <w:p w:rsidR="00DA3554" w:rsidRPr="000F4F94" w:rsidRDefault="000D3C1C" w:rsidP="00056E23">
            <w:pPr>
              <w:jc w:val="center"/>
              <w:rPr>
                <w:rFonts w:ascii="Times New Roman" w:hAnsi="Times New Roman"/>
                <w:sz w:val="22"/>
                <w:szCs w:val="22"/>
                <w:lang w:val="ru-RU"/>
              </w:rPr>
            </w:pPr>
            <w:r w:rsidRPr="000F4F94">
              <w:rPr>
                <w:rFonts w:ascii="Times New Roman" w:hAnsi="Times New Roman"/>
                <w:sz w:val="22"/>
                <w:szCs w:val="22"/>
                <w:lang w:val="ru-RU"/>
              </w:rPr>
              <w:t>8</w:t>
            </w:r>
            <w:r w:rsidR="00DA3554" w:rsidRPr="000F4F94">
              <w:rPr>
                <w:rFonts w:ascii="Times New Roman" w:hAnsi="Times New Roman"/>
                <w:sz w:val="22"/>
                <w:szCs w:val="22"/>
                <w:lang w:val="ru-RU"/>
              </w:rPr>
              <w:t>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C5309">
            <w:pPr>
              <w:rPr>
                <w:rFonts w:ascii="Times New Roman" w:hAnsi="Times New Roman"/>
                <w:sz w:val="22"/>
                <w:szCs w:val="22"/>
              </w:rPr>
            </w:pPr>
          </w:p>
        </w:tc>
        <w:tc>
          <w:tcPr>
            <w:tcW w:w="1566" w:type="pct"/>
          </w:tcPr>
          <w:p w:rsidR="00DA3554" w:rsidRPr="00B85EB1" w:rsidRDefault="00DA3554" w:rsidP="00555D4B">
            <w:pPr>
              <w:rPr>
                <w:rFonts w:ascii="Times New Roman" w:hAnsi="Times New Roman"/>
                <w:sz w:val="22"/>
                <w:szCs w:val="22"/>
              </w:rPr>
            </w:pPr>
            <w:r w:rsidRPr="00B85EB1">
              <w:rPr>
                <w:rFonts w:ascii="Times New Roman" w:hAnsi="Times New Roman"/>
                <w:sz w:val="22"/>
                <w:szCs w:val="22"/>
              </w:rPr>
              <w:t>кількість контейнерів та турнікетів  які плануються придбати</w:t>
            </w:r>
          </w:p>
        </w:tc>
        <w:tc>
          <w:tcPr>
            <w:tcW w:w="727"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план</w:t>
            </w:r>
          </w:p>
        </w:tc>
        <w:tc>
          <w:tcPr>
            <w:tcW w:w="790" w:type="pct"/>
            <w:vAlign w:val="center"/>
          </w:tcPr>
          <w:p w:rsidR="00DA3554" w:rsidRPr="000F4F94" w:rsidRDefault="00907A0D" w:rsidP="00F267D4">
            <w:pPr>
              <w:jc w:val="center"/>
              <w:rPr>
                <w:rFonts w:ascii="Times New Roman" w:hAnsi="Times New Roman"/>
                <w:sz w:val="22"/>
                <w:szCs w:val="22"/>
              </w:rPr>
            </w:pPr>
            <w:r w:rsidRPr="000F4F94">
              <w:rPr>
                <w:rFonts w:ascii="Times New Roman" w:hAnsi="Times New Roman"/>
                <w:sz w:val="22"/>
                <w:szCs w:val="22"/>
              </w:rPr>
              <w:t>112</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C5309">
            <w:pPr>
              <w:rPr>
                <w:rFonts w:ascii="Times New Roman" w:hAnsi="Times New Roman"/>
                <w:sz w:val="22"/>
                <w:szCs w:val="22"/>
              </w:rPr>
            </w:pPr>
          </w:p>
        </w:tc>
        <w:tc>
          <w:tcPr>
            <w:tcW w:w="1566" w:type="pct"/>
          </w:tcPr>
          <w:p w:rsidR="00DA3554" w:rsidRPr="00B85EB1" w:rsidRDefault="00DA3554" w:rsidP="007C5309">
            <w:pPr>
              <w:rPr>
                <w:rFonts w:ascii="Times New Roman" w:hAnsi="Times New Roman"/>
                <w:sz w:val="22"/>
                <w:szCs w:val="22"/>
              </w:rPr>
            </w:pPr>
            <w:r w:rsidRPr="00B85EB1">
              <w:rPr>
                <w:rFonts w:ascii="Times New Roman" w:hAnsi="Times New Roman"/>
                <w:sz w:val="22"/>
                <w:szCs w:val="22"/>
              </w:rPr>
              <w:t>кількість</w:t>
            </w:r>
            <w:r w:rsidRPr="00B85EB1">
              <w:rPr>
                <w:rFonts w:ascii="Times New Roman" w:hAnsi="Times New Roman"/>
                <w:sz w:val="24"/>
                <w:szCs w:val="24"/>
              </w:rPr>
              <w:t xml:space="preserve"> скверів де планується капітальний ремонт</w:t>
            </w:r>
          </w:p>
        </w:tc>
        <w:tc>
          <w:tcPr>
            <w:tcW w:w="727"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Додаток 5 до 34 сесії</w:t>
            </w:r>
          </w:p>
        </w:tc>
        <w:tc>
          <w:tcPr>
            <w:tcW w:w="790" w:type="pct"/>
            <w:vAlign w:val="center"/>
          </w:tcPr>
          <w:p w:rsidR="00DA3554" w:rsidRPr="000F4F94" w:rsidRDefault="00DA3554" w:rsidP="00F267D4">
            <w:pPr>
              <w:jc w:val="center"/>
              <w:rPr>
                <w:rFonts w:ascii="Times New Roman" w:hAnsi="Times New Roman"/>
                <w:sz w:val="22"/>
                <w:szCs w:val="22"/>
              </w:rPr>
            </w:pPr>
            <w:r w:rsidRPr="000F4F94">
              <w:rPr>
                <w:rFonts w:ascii="Times New Roman" w:hAnsi="Times New Roman"/>
                <w:sz w:val="22"/>
                <w:szCs w:val="22"/>
              </w:rPr>
              <w:t>1</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C5309">
            <w:pPr>
              <w:rPr>
                <w:rFonts w:ascii="Times New Roman" w:hAnsi="Times New Roman"/>
                <w:sz w:val="22"/>
                <w:szCs w:val="22"/>
              </w:rPr>
            </w:pPr>
          </w:p>
        </w:tc>
        <w:tc>
          <w:tcPr>
            <w:tcW w:w="1566" w:type="pct"/>
          </w:tcPr>
          <w:p w:rsidR="00DA3554" w:rsidRPr="00B85EB1" w:rsidRDefault="00DA3554" w:rsidP="007C5309">
            <w:pPr>
              <w:rPr>
                <w:rFonts w:ascii="Times New Roman" w:hAnsi="Times New Roman"/>
                <w:sz w:val="22"/>
                <w:szCs w:val="22"/>
              </w:rPr>
            </w:pPr>
            <w:r w:rsidRPr="00B85EB1">
              <w:rPr>
                <w:rFonts w:ascii="Times New Roman" w:hAnsi="Times New Roman"/>
                <w:sz w:val="22"/>
                <w:szCs w:val="22"/>
              </w:rPr>
              <w:t xml:space="preserve">Кількість пішохідних переходів з бар’єрним рухом </w:t>
            </w:r>
          </w:p>
        </w:tc>
        <w:tc>
          <w:tcPr>
            <w:tcW w:w="727"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78741C">
            <w:pPr>
              <w:jc w:val="center"/>
              <w:rPr>
                <w:rFonts w:ascii="Times New Roman" w:hAnsi="Times New Roman"/>
                <w:sz w:val="22"/>
                <w:szCs w:val="22"/>
              </w:rPr>
            </w:pPr>
            <w:r w:rsidRPr="00B85EB1">
              <w:rPr>
                <w:rFonts w:ascii="Times New Roman" w:hAnsi="Times New Roman"/>
                <w:sz w:val="22"/>
                <w:szCs w:val="22"/>
              </w:rPr>
              <w:t>Проекти громадського бюджету</w:t>
            </w:r>
          </w:p>
        </w:tc>
        <w:tc>
          <w:tcPr>
            <w:tcW w:w="790" w:type="pct"/>
            <w:vAlign w:val="center"/>
          </w:tcPr>
          <w:p w:rsidR="00DA3554" w:rsidRPr="000F4F94" w:rsidRDefault="00DA3554" w:rsidP="00F267D4">
            <w:pPr>
              <w:jc w:val="center"/>
              <w:rPr>
                <w:rFonts w:ascii="Times New Roman" w:hAnsi="Times New Roman"/>
                <w:sz w:val="22"/>
                <w:szCs w:val="22"/>
              </w:rPr>
            </w:pPr>
            <w:r w:rsidRPr="000F4F94">
              <w:rPr>
                <w:rFonts w:ascii="Times New Roman" w:hAnsi="Times New Roman"/>
                <w:sz w:val="22"/>
                <w:szCs w:val="22"/>
              </w:rPr>
              <w:t>7</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C5309">
            <w:pPr>
              <w:rPr>
                <w:rFonts w:ascii="Times New Roman" w:hAnsi="Times New Roman"/>
                <w:sz w:val="22"/>
                <w:szCs w:val="22"/>
              </w:rPr>
            </w:pPr>
          </w:p>
        </w:tc>
        <w:tc>
          <w:tcPr>
            <w:tcW w:w="1566" w:type="pct"/>
          </w:tcPr>
          <w:p w:rsidR="00DA3554" w:rsidRPr="00B85EB1" w:rsidRDefault="00DA3554" w:rsidP="007C5309">
            <w:pPr>
              <w:rPr>
                <w:rFonts w:ascii="Times New Roman" w:hAnsi="Times New Roman"/>
                <w:sz w:val="22"/>
                <w:szCs w:val="22"/>
              </w:rPr>
            </w:pPr>
            <w:r w:rsidRPr="00B85EB1">
              <w:rPr>
                <w:rFonts w:ascii="Times New Roman" w:hAnsi="Times New Roman"/>
                <w:sz w:val="22"/>
                <w:szCs w:val="22"/>
              </w:rPr>
              <w:t xml:space="preserve">Кількість </w:t>
            </w:r>
            <w:proofErr w:type="spellStart"/>
            <w:r w:rsidRPr="00B85EB1">
              <w:rPr>
                <w:rFonts w:ascii="Times New Roman" w:hAnsi="Times New Roman"/>
                <w:sz w:val="22"/>
                <w:szCs w:val="22"/>
              </w:rPr>
              <w:t>облаштованих</w:t>
            </w:r>
            <w:proofErr w:type="spellEnd"/>
            <w:r w:rsidRPr="00B85EB1">
              <w:rPr>
                <w:rFonts w:ascii="Times New Roman" w:hAnsi="Times New Roman"/>
                <w:sz w:val="22"/>
                <w:szCs w:val="22"/>
              </w:rPr>
              <w:t xml:space="preserve"> мостів</w:t>
            </w:r>
          </w:p>
        </w:tc>
        <w:tc>
          <w:tcPr>
            <w:tcW w:w="727" w:type="pct"/>
            <w:vAlign w:val="center"/>
          </w:tcPr>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Проекти громадського бюджету</w:t>
            </w:r>
          </w:p>
        </w:tc>
        <w:tc>
          <w:tcPr>
            <w:tcW w:w="790" w:type="pct"/>
            <w:vAlign w:val="center"/>
          </w:tcPr>
          <w:p w:rsidR="00DA3554" w:rsidRPr="000F4F94" w:rsidRDefault="00DA3554" w:rsidP="00F267D4">
            <w:pPr>
              <w:jc w:val="center"/>
              <w:rPr>
                <w:rFonts w:ascii="Times New Roman" w:hAnsi="Times New Roman"/>
                <w:sz w:val="22"/>
                <w:szCs w:val="22"/>
              </w:rPr>
            </w:pPr>
            <w:r w:rsidRPr="000F4F94">
              <w:rPr>
                <w:rFonts w:ascii="Times New Roman" w:hAnsi="Times New Roman"/>
                <w:sz w:val="22"/>
                <w:szCs w:val="22"/>
              </w:rPr>
              <w:t>1</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vAlign w:val="center"/>
          </w:tcPr>
          <w:p w:rsidR="00DA3554" w:rsidRPr="00B85EB1" w:rsidRDefault="00DA3554" w:rsidP="0078741C">
            <w:pPr>
              <w:jc w:val="center"/>
              <w:rPr>
                <w:rFonts w:ascii="Times New Roman" w:hAnsi="Times New Roman"/>
                <w:b/>
                <w:sz w:val="22"/>
                <w:szCs w:val="22"/>
              </w:rPr>
            </w:pPr>
          </w:p>
        </w:tc>
        <w:tc>
          <w:tcPr>
            <w:tcW w:w="1098" w:type="pct"/>
            <w:vAlign w:val="center"/>
          </w:tcPr>
          <w:p w:rsidR="00DA3554" w:rsidRPr="00B85EB1" w:rsidRDefault="00DA3554" w:rsidP="0078741C">
            <w:pPr>
              <w:jc w:val="center"/>
              <w:rPr>
                <w:rFonts w:ascii="Times New Roman" w:hAnsi="Times New Roman"/>
                <w:b/>
                <w:sz w:val="22"/>
                <w:szCs w:val="22"/>
              </w:rPr>
            </w:pPr>
          </w:p>
        </w:tc>
        <w:tc>
          <w:tcPr>
            <w:tcW w:w="790" w:type="pct"/>
          </w:tcPr>
          <w:p w:rsidR="00DA3554" w:rsidRPr="000F4F94" w:rsidRDefault="00DA3554" w:rsidP="0039130B">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на ремонт та встановлення дорожніх знаків</w:t>
            </w:r>
          </w:p>
        </w:tc>
        <w:tc>
          <w:tcPr>
            <w:tcW w:w="727" w:type="pct"/>
            <w:vAlign w:val="center"/>
          </w:tcPr>
          <w:p w:rsidR="00DA3554" w:rsidRPr="00B85EB1" w:rsidRDefault="00DA3554" w:rsidP="00056E23">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DA3554" w:rsidP="005452B4">
            <w:pPr>
              <w:jc w:val="center"/>
              <w:rPr>
                <w:rFonts w:ascii="Times New Roman" w:hAnsi="Times New Roman"/>
                <w:sz w:val="22"/>
                <w:szCs w:val="22"/>
              </w:rPr>
            </w:pPr>
            <w:r w:rsidRPr="00B85EB1">
              <w:rPr>
                <w:rFonts w:ascii="Times New Roman" w:hAnsi="Times New Roman"/>
                <w:sz w:val="22"/>
                <w:szCs w:val="22"/>
              </w:rPr>
              <w:t>Обсяг видаткі</w:t>
            </w:r>
            <w:r w:rsidR="000D3C1C">
              <w:rPr>
                <w:rFonts w:ascii="Times New Roman" w:hAnsi="Times New Roman"/>
                <w:sz w:val="22"/>
                <w:szCs w:val="22"/>
              </w:rPr>
              <w:t xml:space="preserve">в/ </w:t>
            </w:r>
            <w:proofErr w:type="spellStart"/>
            <w:r w:rsidR="000D3C1C">
              <w:rPr>
                <w:rFonts w:ascii="Times New Roman" w:hAnsi="Times New Roman"/>
                <w:sz w:val="22"/>
                <w:szCs w:val="22"/>
              </w:rPr>
              <w:t>кіль-сть</w:t>
            </w:r>
            <w:proofErr w:type="spellEnd"/>
            <w:r w:rsidR="000D3C1C">
              <w:rPr>
                <w:rFonts w:ascii="Times New Roman" w:hAnsi="Times New Roman"/>
                <w:sz w:val="22"/>
                <w:szCs w:val="22"/>
              </w:rPr>
              <w:t xml:space="preserve"> дорожніх знаків (</w:t>
            </w:r>
            <w:r w:rsidR="000D3C1C">
              <w:rPr>
                <w:rFonts w:ascii="Times New Roman" w:hAnsi="Times New Roman"/>
                <w:sz w:val="22"/>
                <w:szCs w:val="22"/>
                <w:lang w:val="ru-RU"/>
              </w:rPr>
              <w:t>260</w:t>
            </w:r>
            <w:r w:rsidR="000D3C1C">
              <w:rPr>
                <w:rFonts w:ascii="Times New Roman" w:hAnsi="Times New Roman"/>
                <w:sz w:val="22"/>
                <w:szCs w:val="22"/>
              </w:rPr>
              <w:t>/</w:t>
            </w:r>
            <w:r w:rsidR="000D3C1C">
              <w:rPr>
                <w:rFonts w:ascii="Times New Roman" w:hAnsi="Times New Roman"/>
                <w:sz w:val="22"/>
                <w:szCs w:val="22"/>
                <w:lang w:val="ru-RU"/>
              </w:rPr>
              <w:t>289</w:t>
            </w:r>
            <w:r w:rsidRPr="00B85EB1">
              <w:rPr>
                <w:rFonts w:ascii="Times New Roman" w:hAnsi="Times New Roman"/>
                <w:sz w:val="22"/>
                <w:szCs w:val="22"/>
              </w:rPr>
              <w:t>)</w:t>
            </w:r>
          </w:p>
        </w:tc>
        <w:tc>
          <w:tcPr>
            <w:tcW w:w="790" w:type="pct"/>
            <w:vAlign w:val="center"/>
          </w:tcPr>
          <w:p w:rsidR="00DA3554" w:rsidRPr="000F4F94" w:rsidRDefault="00DA3554" w:rsidP="00056E23">
            <w:pPr>
              <w:jc w:val="center"/>
              <w:rPr>
                <w:rFonts w:ascii="Times New Roman" w:hAnsi="Times New Roman"/>
                <w:sz w:val="22"/>
                <w:szCs w:val="22"/>
              </w:rPr>
            </w:pPr>
            <w:r w:rsidRPr="000F4F94">
              <w:rPr>
                <w:rFonts w:ascii="Times New Roman" w:hAnsi="Times New Roman"/>
                <w:sz w:val="22"/>
                <w:szCs w:val="22"/>
              </w:rPr>
              <w:t>0,90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середня вартість виконання одного впорядкованого малої архітектурної форми, </w:t>
            </w:r>
            <w:proofErr w:type="spellStart"/>
            <w:r w:rsidRPr="00B85EB1">
              <w:rPr>
                <w:rFonts w:ascii="Times New Roman" w:hAnsi="Times New Roman"/>
                <w:sz w:val="22"/>
                <w:szCs w:val="22"/>
              </w:rPr>
              <w:t>пам’яників</w:t>
            </w:r>
            <w:proofErr w:type="spellEnd"/>
            <w:r w:rsidRPr="00B85EB1">
              <w:rPr>
                <w:rFonts w:ascii="Times New Roman" w:hAnsi="Times New Roman"/>
                <w:sz w:val="22"/>
                <w:szCs w:val="22"/>
              </w:rPr>
              <w:t>, автобусних зупинок та огорож</w:t>
            </w:r>
          </w:p>
        </w:tc>
        <w:tc>
          <w:tcPr>
            <w:tcW w:w="727" w:type="pct"/>
            <w:vAlign w:val="center"/>
          </w:tcPr>
          <w:p w:rsidR="00DA3554" w:rsidRPr="00B85EB1" w:rsidRDefault="00DA3554" w:rsidP="00056E23">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234563">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кіль-сть</w:t>
            </w:r>
            <w:proofErr w:type="spellEnd"/>
            <w:r w:rsidRPr="00B85EB1">
              <w:rPr>
                <w:rFonts w:ascii="Times New Roman" w:hAnsi="Times New Roman"/>
                <w:sz w:val="22"/>
                <w:szCs w:val="22"/>
              </w:rPr>
              <w:t xml:space="preserve"> </w:t>
            </w:r>
            <w:proofErr w:type="spellStart"/>
            <w:r w:rsidRPr="00B85EB1">
              <w:rPr>
                <w:rFonts w:ascii="Times New Roman" w:hAnsi="Times New Roman"/>
                <w:sz w:val="22"/>
                <w:szCs w:val="22"/>
              </w:rPr>
              <w:t>МАФ</w:t>
            </w:r>
            <w:proofErr w:type="spellEnd"/>
            <w:r w:rsidRPr="00B85EB1">
              <w:rPr>
                <w:rFonts w:ascii="Times New Roman" w:hAnsi="Times New Roman"/>
                <w:sz w:val="22"/>
                <w:szCs w:val="22"/>
              </w:rPr>
              <w:t xml:space="preserve"> (</w:t>
            </w:r>
            <w:r w:rsidR="000D3C1C">
              <w:rPr>
                <w:rFonts w:ascii="Times New Roman" w:hAnsi="Times New Roman"/>
                <w:sz w:val="22"/>
                <w:szCs w:val="22"/>
                <w:lang w:val="ru-RU"/>
              </w:rPr>
              <w:t>2256</w:t>
            </w:r>
            <w:r w:rsidRPr="00B85EB1">
              <w:rPr>
                <w:rFonts w:ascii="Times New Roman" w:hAnsi="Times New Roman"/>
                <w:sz w:val="22"/>
                <w:szCs w:val="22"/>
              </w:rPr>
              <w:t>/</w:t>
            </w:r>
            <w:r w:rsidR="000D3C1C">
              <w:rPr>
                <w:rFonts w:ascii="Times New Roman" w:hAnsi="Times New Roman"/>
                <w:sz w:val="22"/>
                <w:szCs w:val="22"/>
                <w:lang w:val="ru-RU"/>
              </w:rPr>
              <w:t>8</w:t>
            </w:r>
            <w:r w:rsidRPr="00B85EB1">
              <w:rPr>
                <w:rFonts w:ascii="Times New Roman" w:hAnsi="Times New Roman"/>
                <w:sz w:val="22"/>
                <w:szCs w:val="22"/>
                <w:lang w:val="ru-RU"/>
              </w:rPr>
              <w:t>0</w:t>
            </w:r>
            <w:r w:rsidRPr="00B85EB1">
              <w:rPr>
                <w:rFonts w:ascii="Times New Roman" w:hAnsi="Times New Roman"/>
                <w:sz w:val="22"/>
                <w:szCs w:val="22"/>
              </w:rPr>
              <w:t>)</w:t>
            </w:r>
          </w:p>
        </w:tc>
        <w:tc>
          <w:tcPr>
            <w:tcW w:w="790" w:type="pct"/>
            <w:vAlign w:val="center"/>
          </w:tcPr>
          <w:p w:rsidR="00DA3554" w:rsidRPr="000F4F94" w:rsidRDefault="0013484A" w:rsidP="00056E23">
            <w:pPr>
              <w:jc w:val="center"/>
              <w:rPr>
                <w:rFonts w:ascii="Times New Roman" w:hAnsi="Times New Roman"/>
                <w:sz w:val="22"/>
                <w:szCs w:val="22"/>
                <w:lang w:val="ru-RU"/>
              </w:rPr>
            </w:pPr>
            <w:r w:rsidRPr="000F4F94">
              <w:rPr>
                <w:rFonts w:ascii="Times New Roman" w:hAnsi="Times New Roman"/>
                <w:sz w:val="22"/>
                <w:szCs w:val="22"/>
                <w:lang w:val="ru-RU"/>
              </w:rPr>
              <w:t>28</w:t>
            </w:r>
            <w:r w:rsidR="00DA3554" w:rsidRPr="000F4F94">
              <w:rPr>
                <w:rFonts w:ascii="Times New Roman" w:hAnsi="Times New Roman"/>
                <w:sz w:val="22"/>
                <w:szCs w:val="22"/>
                <w:lang w:val="ru-RU"/>
              </w:rPr>
              <w:t>,</w:t>
            </w:r>
            <w:r w:rsidR="00907A0D" w:rsidRPr="000F4F94">
              <w:rPr>
                <w:rFonts w:ascii="Times New Roman" w:hAnsi="Times New Roman"/>
                <w:sz w:val="22"/>
                <w:szCs w:val="22"/>
                <w:lang w:val="ru-RU"/>
              </w:rPr>
              <w:t>2</w:t>
            </w:r>
            <w:r w:rsidR="000D3C1C" w:rsidRPr="000F4F94">
              <w:rPr>
                <w:rFonts w:ascii="Times New Roman" w:hAnsi="Times New Roman"/>
                <w:sz w:val="22"/>
                <w:szCs w:val="22"/>
                <w:lang w:val="ru-RU"/>
              </w:rPr>
              <w:t>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2F0482">
            <w:pPr>
              <w:rPr>
                <w:rFonts w:ascii="Times New Roman" w:hAnsi="Times New Roman"/>
                <w:sz w:val="22"/>
                <w:szCs w:val="22"/>
              </w:rPr>
            </w:pPr>
            <w:r w:rsidRPr="00B85EB1">
              <w:rPr>
                <w:rFonts w:ascii="Times New Roman" w:hAnsi="Times New Roman"/>
                <w:sz w:val="22"/>
                <w:szCs w:val="22"/>
              </w:rPr>
              <w:t>середня вартість  одного контейнерного майданчика та турнікета</w:t>
            </w:r>
          </w:p>
        </w:tc>
        <w:tc>
          <w:tcPr>
            <w:tcW w:w="727" w:type="pct"/>
            <w:vAlign w:val="center"/>
          </w:tcPr>
          <w:p w:rsidR="00DA3554" w:rsidRPr="00B85EB1" w:rsidRDefault="00DA3554" w:rsidP="00056E23">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E30F7">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w:t>
            </w:r>
            <w:r w:rsidR="00907A0D">
              <w:rPr>
                <w:rFonts w:ascii="Times New Roman" w:hAnsi="Times New Roman"/>
                <w:sz w:val="22"/>
                <w:szCs w:val="22"/>
              </w:rPr>
              <w:t>ть</w:t>
            </w:r>
            <w:proofErr w:type="spellEnd"/>
            <w:r w:rsidR="00907A0D">
              <w:rPr>
                <w:rFonts w:ascii="Times New Roman" w:hAnsi="Times New Roman"/>
                <w:sz w:val="22"/>
                <w:szCs w:val="22"/>
              </w:rPr>
              <w:t xml:space="preserve"> контейнерних майданчиків (312,5/70</w:t>
            </w:r>
            <w:r w:rsidRPr="00B85EB1">
              <w:rPr>
                <w:rFonts w:ascii="Times New Roman" w:hAnsi="Times New Roman"/>
                <w:sz w:val="22"/>
                <w:szCs w:val="22"/>
              </w:rPr>
              <w:t>)</w:t>
            </w:r>
          </w:p>
        </w:tc>
        <w:tc>
          <w:tcPr>
            <w:tcW w:w="790" w:type="pct"/>
            <w:vAlign w:val="center"/>
          </w:tcPr>
          <w:p w:rsidR="00DA3554" w:rsidRPr="00037BB2" w:rsidRDefault="00907A0D" w:rsidP="00056E23">
            <w:pPr>
              <w:jc w:val="center"/>
              <w:rPr>
                <w:rFonts w:ascii="Times New Roman" w:hAnsi="Times New Roman"/>
                <w:sz w:val="22"/>
                <w:szCs w:val="22"/>
              </w:rPr>
            </w:pPr>
            <w:r w:rsidRPr="00037BB2">
              <w:rPr>
                <w:rFonts w:ascii="Times New Roman" w:hAnsi="Times New Roman"/>
                <w:sz w:val="22"/>
                <w:szCs w:val="22"/>
              </w:rPr>
              <w:t>4,46</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DE30F7">
            <w:pPr>
              <w:rPr>
                <w:rFonts w:ascii="Times New Roman" w:hAnsi="Times New Roman"/>
                <w:sz w:val="22"/>
                <w:szCs w:val="22"/>
              </w:rPr>
            </w:pPr>
            <w:r w:rsidRPr="00B85EB1">
              <w:rPr>
                <w:rFonts w:ascii="Times New Roman" w:hAnsi="Times New Roman"/>
                <w:sz w:val="22"/>
                <w:szCs w:val="22"/>
              </w:rPr>
              <w:t>середні вартість капітального ремонту 1 скверу</w:t>
            </w:r>
          </w:p>
        </w:tc>
        <w:tc>
          <w:tcPr>
            <w:tcW w:w="727" w:type="pct"/>
            <w:vAlign w:val="center"/>
          </w:tcPr>
          <w:p w:rsidR="00DA3554" w:rsidRPr="00B85EB1" w:rsidRDefault="00DA3554" w:rsidP="00056E23">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6D4FC2">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кіль-сть</w:t>
            </w:r>
            <w:proofErr w:type="spellEnd"/>
            <w:r w:rsidRPr="00B85EB1">
              <w:rPr>
                <w:rFonts w:ascii="Times New Roman" w:hAnsi="Times New Roman"/>
                <w:sz w:val="22"/>
                <w:szCs w:val="22"/>
              </w:rPr>
              <w:t xml:space="preserve"> скверів  (712,5/1)</w:t>
            </w:r>
          </w:p>
        </w:tc>
        <w:tc>
          <w:tcPr>
            <w:tcW w:w="790"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712,5</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DE30F7">
            <w:pPr>
              <w:rPr>
                <w:rFonts w:ascii="Times New Roman" w:hAnsi="Times New Roman"/>
                <w:sz w:val="22"/>
                <w:szCs w:val="22"/>
              </w:rPr>
            </w:pPr>
            <w:r w:rsidRPr="00B85EB1">
              <w:rPr>
                <w:rFonts w:ascii="Times New Roman" w:hAnsi="Times New Roman"/>
                <w:sz w:val="22"/>
                <w:szCs w:val="22"/>
              </w:rPr>
              <w:t>Середня вартість 1 пішохідного переходу з бар’єрним рухом</w:t>
            </w:r>
          </w:p>
        </w:tc>
        <w:tc>
          <w:tcPr>
            <w:tcW w:w="727"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 xml:space="preserve">тис. </w:t>
            </w: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6D4FC2">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кіль-сть</w:t>
            </w:r>
            <w:proofErr w:type="spellEnd"/>
            <w:r w:rsidRPr="00B85EB1">
              <w:rPr>
                <w:rFonts w:ascii="Times New Roman" w:hAnsi="Times New Roman"/>
                <w:sz w:val="22"/>
                <w:szCs w:val="22"/>
              </w:rPr>
              <w:t xml:space="preserve"> переходів  (400/7)</w:t>
            </w:r>
          </w:p>
        </w:tc>
        <w:tc>
          <w:tcPr>
            <w:tcW w:w="790"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57,14</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DE30F7">
            <w:pPr>
              <w:rPr>
                <w:rFonts w:ascii="Times New Roman" w:hAnsi="Times New Roman"/>
                <w:sz w:val="22"/>
                <w:szCs w:val="22"/>
              </w:rPr>
            </w:pPr>
            <w:r w:rsidRPr="00B85EB1">
              <w:rPr>
                <w:rFonts w:ascii="Times New Roman" w:hAnsi="Times New Roman"/>
                <w:sz w:val="22"/>
                <w:szCs w:val="22"/>
              </w:rPr>
              <w:t>Середня вартість облаштування 1мосту</w:t>
            </w:r>
          </w:p>
        </w:tc>
        <w:tc>
          <w:tcPr>
            <w:tcW w:w="727" w:type="pct"/>
            <w:vAlign w:val="center"/>
          </w:tcPr>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 xml:space="preserve">тис. </w:t>
            </w: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D05F75">
            <w:pPr>
              <w:jc w:val="center"/>
              <w:rPr>
                <w:rFonts w:ascii="Times New Roman" w:hAnsi="Times New Roman"/>
                <w:sz w:val="22"/>
                <w:szCs w:val="22"/>
              </w:rPr>
            </w:pPr>
            <w:r w:rsidRPr="00B85EB1">
              <w:rPr>
                <w:rFonts w:ascii="Times New Roman" w:hAnsi="Times New Roman"/>
                <w:sz w:val="22"/>
                <w:szCs w:val="22"/>
              </w:rPr>
              <w:t xml:space="preserve">Обсяг видатків/ </w:t>
            </w:r>
            <w:proofErr w:type="spellStart"/>
            <w:r w:rsidRPr="00B85EB1">
              <w:rPr>
                <w:rFonts w:ascii="Times New Roman" w:hAnsi="Times New Roman"/>
                <w:sz w:val="22"/>
                <w:szCs w:val="22"/>
              </w:rPr>
              <w:t>кіль-сть</w:t>
            </w:r>
            <w:proofErr w:type="spellEnd"/>
            <w:r w:rsidRPr="00B85EB1">
              <w:rPr>
                <w:rFonts w:ascii="Times New Roman" w:hAnsi="Times New Roman"/>
                <w:sz w:val="22"/>
                <w:szCs w:val="22"/>
              </w:rPr>
              <w:t xml:space="preserve"> мостів  (392/1)</w:t>
            </w:r>
          </w:p>
        </w:tc>
        <w:tc>
          <w:tcPr>
            <w:tcW w:w="790" w:type="pct"/>
            <w:vAlign w:val="center"/>
          </w:tcPr>
          <w:p w:rsidR="00DA3554" w:rsidRPr="00B85EB1" w:rsidRDefault="00DA3554" w:rsidP="00056E23">
            <w:pPr>
              <w:jc w:val="center"/>
              <w:rPr>
                <w:rFonts w:ascii="Times New Roman" w:hAnsi="Times New Roman"/>
                <w:sz w:val="22"/>
                <w:szCs w:val="22"/>
              </w:rPr>
            </w:pPr>
            <w:r w:rsidRPr="00B85EB1">
              <w:rPr>
                <w:rFonts w:ascii="Times New Roman" w:hAnsi="Times New Roman"/>
                <w:sz w:val="22"/>
                <w:szCs w:val="22"/>
              </w:rPr>
              <w:t>392,00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vAlign w:val="center"/>
          </w:tcPr>
          <w:p w:rsidR="00DA3554" w:rsidRPr="00B85EB1" w:rsidRDefault="00DA3554" w:rsidP="0078741C">
            <w:pPr>
              <w:jc w:val="center"/>
              <w:rPr>
                <w:rFonts w:ascii="Times New Roman" w:hAnsi="Times New Roman"/>
                <w:b/>
                <w:sz w:val="22"/>
                <w:szCs w:val="22"/>
              </w:rPr>
            </w:pPr>
          </w:p>
        </w:tc>
        <w:tc>
          <w:tcPr>
            <w:tcW w:w="1098" w:type="pct"/>
            <w:vAlign w:val="center"/>
          </w:tcPr>
          <w:p w:rsidR="00DA3554" w:rsidRPr="00B85EB1" w:rsidRDefault="00DA3554" w:rsidP="0078741C">
            <w:pPr>
              <w:jc w:val="center"/>
              <w:rPr>
                <w:rFonts w:ascii="Times New Roman" w:hAnsi="Times New Roman"/>
                <w:b/>
                <w:sz w:val="22"/>
                <w:szCs w:val="22"/>
              </w:rPr>
            </w:pPr>
          </w:p>
        </w:tc>
        <w:tc>
          <w:tcPr>
            <w:tcW w:w="790" w:type="pct"/>
          </w:tcPr>
          <w:p w:rsidR="00DA3554" w:rsidRPr="00B85EB1" w:rsidRDefault="00DA3554" w:rsidP="0039130B">
            <w:pPr>
              <w:jc w:val="center"/>
              <w:rPr>
                <w:rFonts w:ascii="Times New Roman" w:hAnsi="Times New Roman"/>
                <w:b/>
                <w:sz w:val="22"/>
                <w:szCs w:val="22"/>
              </w:rPr>
            </w:pPr>
          </w:p>
        </w:tc>
      </w:tr>
      <w:tr w:rsidR="00DA3554" w:rsidRPr="00B85EB1" w:rsidTr="009307F2">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9307F2">
            <w:pPr>
              <w:rPr>
                <w:rFonts w:ascii="Times New Roman" w:hAnsi="Times New Roman"/>
                <w:sz w:val="22"/>
                <w:szCs w:val="22"/>
              </w:rPr>
            </w:pPr>
            <w:r w:rsidRPr="00B85EB1">
              <w:rPr>
                <w:rFonts w:ascii="Times New Roman" w:hAnsi="Times New Roman"/>
                <w:sz w:val="22"/>
                <w:szCs w:val="22"/>
              </w:rPr>
              <w:t>Рівень виконання даного заходу</w:t>
            </w:r>
          </w:p>
          <w:p w:rsidR="00DA3554" w:rsidRPr="00B85EB1" w:rsidRDefault="00DA3554" w:rsidP="009307F2">
            <w:pPr>
              <w:rPr>
                <w:rFonts w:ascii="Times New Roman" w:hAnsi="Times New Roman"/>
                <w:sz w:val="22"/>
                <w:szCs w:val="22"/>
              </w:rPr>
            </w:pPr>
          </w:p>
        </w:tc>
        <w:tc>
          <w:tcPr>
            <w:tcW w:w="727" w:type="pct"/>
          </w:tcPr>
          <w:p w:rsidR="00DA3554" w:rsidRPr="00B85EB1" w:rsidRDefault="00DA3554" w:rsidP="009307F2">
            <w:pPr>
              <w:jc w:val="center"/>
              <w:rPr>
                <w:rFonts w:ascii="Times New Roman" w:hAnsi="Times New Roman"/>
                <w:sz w:val="22"/>
                <w:szCs w:val="22"/>
              </w:rPr>
            </w:pPr>
            <w:r w:rsidRPr="00B85EB1">
              <w:rPr>
                <w:rFonts w:ascii="Times New Roman" w:hAnsi="Times New Roman"/>
                <w:sz w:val="22"/>
                <w:szCs w:val="22"/>
              </w:rPr>
              <w:t>%</w:t>
            </w:r>
          </w:p>
        </w:tc>
        <w:tc>
          <w:tcPr>
            <w:tcW w:w="1098" w:type="pct"/>
          </w:tcPr>
          <w:p w:rsidR="00DA3554" w:rsidRPr="00B85EB1" w:rsidRDefault="00DA3554" w:rsidP="00D4677D">
            <w:pPr>
              <w:jc w:val="center"/>
              <w:rPr>
                <w:rFonts w:ascii="Times New Roman" w:hAnsi="Times New Roman"/>
                <w:sz w:val="22"/>
                <w:szCs w:val="22"/>
              </w:rPr>
            </w:pPr>
            <w:r w:rsidRPr="00B85EB1">
              <w:rPr>
                <w:rFonts w:ascii="Times New Roman" w:hAnsi="Times New Roman"/>
                <w:sz w:val="22"/>
                <w:szCs w:val="22"/>
              </w:rPr>
              <w:t>касові видатки на звітній/ плановий обсяг видатків період (</w:t>
            </w:r>
            <w:r w:rsidR="00BD6091">
              <w:rPr>
                <w:rFonts w:ascii="Times New Roman" w:hAnsi="Times New Roman"/>
                <w:sz w:val="22"/>
                <w:szCs w:val="22"/>
                <w:lang w:val="ru-RU"/>
              </w:rPr>
              <w:t>1</w:t>
            </w:r>
            <w:r w:rsidR="00D4677D">
              <w:rPr>
                <w:rFonts w:ascii="Times New Roman" w:hAnsi="Times New Roman"/>
                <w:sz w:val="22"/>
                <w:szCs w:val="22"/>
                <w:lang w:val="ru-RU"/>
              </w:rPr>
              <w:t>887,1</w:t>
            </w:r>
            <w:r w:rsidR="00BD6091">
              <w:rPr>
                <w:rFonts w:ascii="Times New Roman" w:hAnsi="Times New Roman"/>
                <w:sz w:val="22"/>
                <w:szCs w:val="22"/>
                <w:lang w:val="ru-RU"/>
              </w:rPr>
              <w:t>1</w:t>
            </w:r>
            <w:r w:rsidRPr="00B85EB1">
              <w:rPr>
                <w:rFonts w:ascii="Times New Roman" w:hAnsi="Times New Roman"/>
                <w:sz w:val="22"/>
                <w:szCs w:val="22"/>
              </w:rPr>
              <w:t>/</w:t>
            </w:r>
            <w:r w:rsidR="00D4677D">
              <w:rPr>
                <w:rFonts w:ascii="Times New Roman" w:hAnsi="Times New Roman"/>
                <w:sz w:val="22"/>
                <w:szCs w:val="22"/>
              </w:rPr>
              <w:t>4333,0</w:t>
            </w:r>
            <w:r w:rsidRPr="00B85EB1">
              <w:rPr>
                <w:rFonts w:ascii="Times New Roman" w:hAnsi="Times New Roman"/>
                <w:sz w:val="22"/>
                <w:szCs w:val="22"/>
              </w:rPr>
              <w:t>)</w:t>
            </w:r>
          </w:p>
        </w:tc>
        <w:tc>
          <w:tcPr>
            <w:tcW w:w="790" w:type="pct"/>
            <w:vAlign w:val="center"/>
          </w:tcPr>
          <w:p w:rsidR="00DA3554" w:rsidRPr="00B85EB1" w:rsidRDefault="00D4677D" w:rsidP="00056E23">
            <w:pPr>
              <w:jc w:val="center"/>
              <w:rPr>
                <w:rFonts w:ascii="Times New Roman" w:hAnsi="Times New Roman"/>
                <w:sz w:val="22"/>
                <w:szCs w:val="22"/>
                <w:lang w:val="ru-RU"/>
              </w:rPr>
            </w:pPr>
            <w:r>
              <w:rPr>
                <w:rFonts w:ascii="Times New Roman" w:hAnsi="Times New Roman"/>
                <w:sz w:val="22"/>
                <w:szCs w:val="22"/>
              </w:rPr>
              <w:t>44</w:t>
            </w:r>
          </w:p>
        </w:tc>
      </w:tr>
      <w:tr w:rsidR="00DA3554" w:rsidRPr="00B85EB1" w:rsidTr="003E64E6">
        <w:trPr>
          <w:gridAfter w:val="1"/>
          <w:wAfter w:w="5" w:type="pct"/>
          <w:trHeight w:val="910"/>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b/>
                <w:sz w:val="22"/>
                <w:szCs w:val="22"/>
              </w:rPr>
            </w:pPr>
            <w:r w:rsidRPr="00B85EB1">
              <w:rPr>
                <w:rFonts w:ascii="Times New Roman" w:hAnsi="Times New Roman"/>
                <w:b/>
                <w:sz w:val="22"/>
                <w:szCs w:val="22"/>
              </w:rPr>
              <w:t>Завдання 3</w:t>
            </w:r>
          </w:p>
        </w:tc>
        <w:tc>
          <w:tcPr>
            <w:tcW w:w="1566" w:type="pct"/>
          </w:tcPr>
          <w:p w:rsidR="00DA3554" w:rsidRPr="00B85EB1" w:rsidRDefault="00DA3554" w:rsidP="002F0482">
            <w:pPr>
              <w:rPr>
                <w:rFonts w:ascii="Times New Roman" w:hAnsi="Times New Roman"/>
                <w:sz w:val="22"/>
                <w:szCs w:val="22"/>
              </w:rPr>
            </w:pPr>
            <w:r w:rsidRPr="00B85EB1">
              <w:rPr>
                <w:rFonts w:ascii="Times New Roman" w:hAnsi="Times New Roman"/>
                <w:b/>
                <w:sz w:val="22"/>
                <w:szCs w:val="22"/>
              </w:rPr>
              <w:t>Збереження та утримання на належному рівні зеленої зони населеного пункту та поліпшення його екологічних умов</w:t>
            </w:r>
          </w:p>
        </w:tc>
        <w:tc>
          <w:tcPr>
            <w:tcW w:w="727" w:type="pct"/>
            <w:vAlign w:val="center"/>
          </w:tcPr>
          <w:p w:rsidR="00DA3554" w:rsidRPr="00B85EB1" w:rsidRDefault="00DA3554" w:rsidP="0078741C">
            <w:pPr>
              <w:jc w:val="center"/>
              <w:rPr>
                <w:rFonts w:ascii="Times New Roman" w:hAnsi="Times New Roman"/>
                <w:sz w:val="22"/>
                <w:szCs w:val="22"/>
              </w:rPr>
            </w:pPr>
          </w:p>
        </w:tc>
        <w:tc>
          <w:tcPr>
            <w:tcW w:w="1098" w:type="pct"/>
            <w:vAlign w:val="center"/>
          </w:tcPr>
          <w:p w:rsidR="00DA3554" w:rsidRPr="00B85EB1" w:rsidRDefault="00DA3554" w:rsidP="0078741C">
            <w:pPr>
              <w:jc w:val="center"/>
              <w:rPr>
                <w:rFonts w:ascii="Times New Roman" w:hAnsi="Times New Roman"/>
                <w:sz w:val="22"/>
                <w:szCs w:val="22"/>
              </w:rPr>
            </w:pPr>
          </w:p>
        </w:tc>
        <w:tc>
          <w:tcPr>
            <w:tcW w:w="790" w:type="pct"/>
          </w:tcPr>
          <w:p w:rsidR="00DA3554" w:rsidRPr="00B85EB1" w:rsidRDefault="00DA3554" w:rsidP="0039130B">
            <w:pPr>
              <w:jc w:val="center"/>
              <w:rPr>
                <w:rFonts w:ascii="Times New Roman" w:hAnsi="Times New Roman"/>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0" w:type="pct"/>
          </w:tcPr>
          <w:p w:rsidR="00DA3554" w:rsidRPr="00B85EB1" w:rsidRDefault="00510085" w:rsidP="008A17A2">
            <w:pPr>
              <w:jc w:val="center"/>
              <w:rPr>
                <w:rFonts w:ascii="Times New Roman" w:hAnsi="Times New Roman"/>
                <w:b/>
                <w:sz w:val="22"/>
                <w:szCs w:val="22"/>
              </w:rPr>
            </w:pPr>
            <w:r>
              <w:rPr>
                <w:rFonts w:ascii="Times New Roman" w:hAnsi="Times New Roman"/>
                <w:b/>
                <w:sz w:val="22"/>
                <w:szCs w:val="22"/>
              </w:rPr>
              <w:t>2105</w:t>
            </w:r>
            <w:r w:rsidR="00DA3554" w:rsidRPr="00B85EB1">
              <w:rPr>
                <w:rFonts w:ascii="Times New Roman" w:hAnsi="Times New Roman"/>
                <w:b/>
                <w:sz w:val="22"/>
                <w:szCs w:val="22"/>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 xml:space="preserve">Обсяг видатків на зрізування </w:t>
            </w:r>
          </w:p>
          <w:p w:rsidR="00DA3554" w:rsidRPr="00B85EB1" w:rsidRDefault="00DA3554" w:rsidP="0039130B">
            <w:pPr>
              <w:rPr>
                <w:rFonts w:ascii="Times New Roman" w:hAnsi="Times New Roman"/>
                <w:sz w:val="24"/>
                <w:szCs w:val="24"/>
              </w:rPr>
            </w:pPr>
            <w:r w:rsidRPr="00B85EB1">
              <w:rPr>
                <w:rFonts w:ascii="Times New Roman" w:hAnsi="Times New Roman"/>
                <w:sz w:val="24"/>
                <w:szCs w:val="24"/>
              </w:rPr>
              <w:t>та  обрізування дерев</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A74909">
            <w:pPr>
              <w:jc w:val="center"/>
              <w:rPr>
                <w:rFonts w:ascii="Times New Roman" w:hAnsi="Times New Roman"/>
                <w:sz w:val="22"/>
                <w:szCs w:val="22"/>
              </w:rPr>
            </w:pPr>
            <w:r w:rsidRPr="00B85EB1">
              <w:rPr>
                <w:rFonts w:ascii="Times New Roman" w:hAnsi="Times New Roman"/>
                <w:sz w:val="22"/>
                <w:szCs w:val="22"/>
              </w:rPr>
              <w:t>Кошторис на 2018 рік</w:t>
            </w:r>
            <w:r w:rsidR="00A74909">
              <w:rPr>
                <w:rFonts w:ascii="Times New Roman" w:hAnsi="Times New Roman"/>
                <w:sz w:val="22"/>
                <w:szCs w:val="22"/>
                <w:lang w:val="ru-RU"/>
              </w:rPr>
              <w:t xml:space="preserve"> </w:t>
            </w:r>
            <w:proofErr w:type="spellStart"/>
            <w:r w:rsidR="00A74909">
              <w:rPr>
                <w:rFonts w:ascii="Times New Roman" w:hAnsi="Times New Roman"/>
                <w:sz w:val="22"/>
                <w:szCs w:val="22"/>
                <w:lang w:val="ru-RU"/>
              </w:rPr>
              <w:t>Рішення</w:t>
            </w:r>
            <w:proofErr w:type="spellEnd"/>
            <w:r w:rsidR="00A74909">
              <w:rPr>
                <w:rFonts w:ascii="Times New Roman" w:hAnsi="Times New Roman"/>
                <w:sz w:val="22"/>
                <w:szCs w:val="22"/>
                <w:lang w:val="ru-RU"/>
              </w:rPr>
              <w:t xml:space="preserve"> 44</w:t>
            </w:r>
            <w:r w:rsidRPr="00B85EB1">
              <w:rPr>
                <w:rFonts w:ascii="Times New Roman" w:hAnsi="Times New Roman"/>
                <w:sz w:val="22"/>
                <w:szCs w:val="22"/>
                <w:lang w:val="ru-RU"/>
              </w:rPr>
              <w:t xml:space="preserve"> се</w:t>
            </w:r>
            <w:proofErr w:type="spellStart"/>
            <w:r w:rsidRPr="00B85EB1">
              <w:rPr>
                <w:rFonts w:ascii="Times New Roman" w:hAnsi="Times New Roman"/>
                <w:sz w:val="22"/>
                <w:szCs w:val="22"/>
              </w:rPr>
              <w:t>сії</w:t>
            </w:r>
            <w:proofErr w:type="spellEnd"/>
          </w:p>
        </w:tc>
        <w:tc>
          <w:tcPr>
            <w:tcW w:w="790" w:type="pct"/>
            <w:vAlign w:val="center"/>
          </w:tcPr>
          <w:p w:rsidR="00DA3554" w:rsidRPr="00B85EB1" w:rsidRDefault="00510085" w:rsidP="006E727B">
            <w:pPr>
              <w:jc w:val="center"/>
              <w:rPr>
                <w:rFonts w:ascii="Times New Roman" w:hAnsi="Times New Roman"/>
                <w:sz w:val="22"/>
                <w:szCs w:val="22"/>
                <w:lang w:val="ru-RU"/>
              </w:rPr>
            </w:pPr>
            <w:r>
              <w:rPr>
                <w:rFonts w:ascii="Times New Roman" w:hAnsi="Times New Roman"/>
                <w:sz w:val="22"/>
                <w:szCs w:val="22"/>
                <w:lang w:val="ru-RU"/>
              </w:rPr>
              <w:t>909</w:t>
            </w:r>
            <w:r w:rsidR="00DA3554" w:rsidRPr="00B85EB1">
              <w:rPr>
                <w:rFonts w:ascii="Times New Roman" w:hAnsi="Times New Roman"/>
                <w:sz w:val="22"/>
                <w:szCs w:val="22"/>
                <w:lang w:val="ru-RU"/>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4A72BB">
            <w:pPr>
              <w:rPr>
                <w:rFonts w:ascii="Times New Roman" w:hAnsi="Times New Roman"/>
                <w:sz w:val="24"/>
                <w:szCs w:val="24"/>
              </w:rPr>
            </w:pPr>
          </w:p>
        </w:tc>
        <w:tc>
          <w:tcPr>
            <w:tcW w:w="1566" w:type="pct"/>
          </w:tcPr>
          <w:p w:rsidR="00DA3554" w:rsidRPr="00B85EB1" w:rsidRDefault="00DA3554" w:rsidP="004A72BB">
            <w:pPr>
              <w:rPr>
                <w:rFonts w:ascii="Times New Roman" w:hAnsi="Times New Roman"/>
                <w:sz w:val="24"/>
                <w:szCs w:val="24"/>
              </w:rPr>
            </w:pPr>
            <w:r w:rsidRPr="00B85EB1">
              <w:rPr>
                <w:rFonts w:ascii="Times New Roman" w:hAnsi="Times New Roman"/>
                <w:sz w:val="24"/>
                <w:szCs w:val="24"/>
              </w:rPr>
              <w:t>Обсяг видатків на викошування газонів</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C31C3">
            <w:pPr>
              <w:jc w:val="center"/>
              <w:rPr>
                <w:rFonts w:ascii="Times New Roman" w:hAnsi="Times New Roman"/>
                <w:sz w:val="22"/>
                <w:szCs w:val="22"/>
              </w:rPr>
            </w:pPr>
            <w:r w:rsidRPr="00B85EB1">
              <w:rPr>
                <w:rFonts w:ascii="Times New Roman" w:hAnsi="Times New Roman"/>
                <w:sz w:val="22"/>
                <w:szCs w:val="22"/>
              </w:rPr>
              <w:t>Кошторис на 2018 рік</w:t>
            </w:r>
            <w:r w:rsidR="00A74909">
              <w:rPr>
                <w:rFonts w:ascii="Times New Roman" w:hAnsi="Times New Roman"/>
                <w:sz w:val="22"/>
                <w:szCs w:val="22"/>
              </w:rPr>
              <w:t xml:space="preserve"> Рішення 44</w:t>
            </w:r>
            <w:r w:rsidR="00AF5785" w:rsidRPr="00B85EB1">
              <w:rPr>
                <w:rFonts w:ascii="Times New Roman" w:hAnsi="Times New Roman"/>
                <w:sz w:val="22"/>
                <w:szCs w:val="22"/>
              </w:rPr>
              <w:t xml:space="preserve"> сесії</w:t>
            </w:r>
          </w:p>
        </w:tc>
        <w:tc>
          <w:tcPr>
            <w:tcW w:w="790" w:type="pct"/>
            <w:vAlign w:val="center"/>
          </w:tcPr>
          <w:p w:rsidR="00DA3554" w:rsidRPr="00B85EB1" w:rsidRDefault="00510085" w:rsidP="006E727B">
            <w:pPr>
              <w:jc w:val="center"/>
              <w:rPr>
                <w:rFonts w:ascii="Times New Roman" w:hAnsi="Times New Roman"/>
                <w:sz w:val="22"/>
                <w:szCs w:val="22"/>
              </w:rPr>
            </w:pPr>
            <w:r>
              <w:rPr>
                <w:rFonts w:ascii="Times New Roman" w:hAnsi="Times New Roman"/>
                <w:sz w:val="22"/>
                <w:szCs w:val="22"/>
              </w:rPr>
              <w:t>594</w:t>
            </w:r>
            <w:r w:rsidR="00DA3554" w:rsidRPr="00B85EB1">
              <w:rPr>
                <w:rFonts w:ascii="Times New Roman" w:hAnsi="Times New Roman"/>
                <w:sz w:val="22"/>
                <w:szCs w:val="22"/>
                <w:lang w:val="en-US"/>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доглядання та посадку клумб</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Кошторис на 2018 рік</w:t>
            </w:r>
          </w:p>
        </w:tc>
        <w:tc>
          <w:tcPr>
            <w:tcW w:w="790" w:type="pct"/>
            <w:vAlign w:val="center"/>
          </w:tcPr>
          <w:p w:rsidR="00DA3554" w:rsidRPr="00B85EB1" w:rsidRDefault="00510085" w:rsidP="006E727B">
            <w:pPr>
              <w:jc w:val="center"/>
              <w:rPr>
                <w:rFonts w:ascii="Times New Roman" w:hAnsi="Times New Roman"/>
                <w:sz w:val="22"/>
                <w:szCs w:val="22"/>
              </w:rPr>
            </w:pPr>
            <w:r>
              <w:rPr>
                <w:rFonts w:ascii="Times New Roman" w:hAnsi="Times New Roman"/>
                <w:sz w:val="22"/>
                <w:szCs w:val="22"/>
              </w:rPr>
              <w:t>360,00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розчистку водовідвідних каналів</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F9263C">
            <w:pPr>
              <w:jc w:val="center"/>
              <w:rPr>
                <w:rFonts w:ascii="Times New Roman" w:hAnsi="Times New Roman"/>
                <w:sz w:val="22"/>
                <w:szCs w:val="22"/>
              </w:rPr>
            </w:pPr>
            <w:r w:rsidRPr="00B85EB1">
              <w:rPr>
                <w:rFonts w:ascii="Times New Roman" w:hAnsi="Times New Roman"/>
                <w:sz w:val="22"/>
                <w:szCs w:val="22"/>
              </w:rPr>
              <w:t>Кошторис на 2018 рік</w:t>
            </w:r>
          </w:p>
        </w:tc>
        <w:tc>
          <w:tcPr>
            <w:tcW w:w="790" w:type="pct"/>
            <w:vAlign w:val="center"/>
          </w:tcPr>
          <w:p w:rsidR="00DA3554" w:rsidRPr="00B85EB1" w:rsidRDefault="00510085" w:rsidP="00B51191">
            <w:pPr>
              <w:jc w:val="center"/>
              <w:rPr>
                <w:rFonts w:ascii="Times New Roman" w:hAnsi="Times New Roman"/>
                <w:sz w:val="22"/>
                <w:szCs w:val="22"/>
              </w:rPr>
            </w:pPr>
            <w:r>
              <w:rPr>
                <w:rFonts w:ascii="Times New Roman" w:hAnsi="Times New Roman"/>
                <w:sz w:val="22"/>
                <w:szCs w:val="22"/>
              </w:rPr>
              <w:t>187</w:t>
            </w:r>
            <w:r w:rsidR="00DA3554" w:rsidRPr="00B85EB1">
              <w:rPr>
                <w:rFonts w:ascii="Times New Roman" w:hAnsi="Times New Roman"/>
                <w:sz w:val="22"/>
                <w:szCs w:val="22"/>
              </w:rPr>
              <w:t>,00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заходи з очищення озера</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F9263C">
            <w:pPr>
              <w:jc w:val="center"/>
              <w:rPr>
                <w:rFonts w:ascii="Times New Roman" w:hAnsi="Times New Roman"/>
                <w:sz w:val="22"/>
                <w:szCs w:val="22"/>
              </w:rPr>
            </w:pPr>
            <w:r w:rsidRPr="00B85EB1">
              <w:rPr>
                <w:rFonts w:ascii="Times New Roman" w:hAnsi="Times New Roman"/>
                <w:sz w:val="22"/>
                <w:szCs w:val="22"/>
              </w:rPr>
              <w:t xml:space="preserve">Рішення 36 сесії </w:t>
            </w:r>
          </w:p>
          <w:p w:rsidR="00DA3554" w:rsidRPr="00B85EB1" w:rsidRDefault="00DA3554" w:rsidP="00F9263C">
            <w:pPr>
              <w:jc w:val="center"/>
              <w:rPr>
                <w:rFonts w:ascii="Times New Roman" w:hAnsi="Times New Roman"/>
                <w:sz w:val="22"/>
                <w:szCs w:val="22"/>
              </w:rPr>
            </w:pPr>
            <w:r w:rsidRPr="00B85EB1">
              <w:rPr>
                <w:rFonts w:ascii="Times New Roman" w:hAnsi="Times New Roman"/>
                <w:sz w:val="22"/>
                <w:szCs w:val="22"/>
              </w:rPr>
              <w:t>Громадський бюджет</w:t>
            </w:r>
          </w:p>
        </w:tc>
        <w:tc>
          <w:tcPr>
            <w:tcW w:w="790"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55,00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B51191">
            <w:pPr>
              <w:jc w:val="center"/>
              <w:rPr>
                <w:rFonts w:ascii="Times New Roman" w:hAnsi="Times New Roman"/>
                <w:b/>
                <w:sz w:val="22"/>
                <w:szCs w:val="22"/>
              </w:rPr>
            </w:pPr>
          </w:p>
        </w:tc>
        <w:tc>
          <w:tcPr>
            <w:tcW w:w="1098" w:type="pct"/>
            <w:vAlign w:val="center"/>
          </w:tcPr>
          <w:p w:rsidR="00DA3554" w:rsidRPr="00B85EB1" w:rsidRDefault="00DA3554" w:rsidP="00B51191">
            <w:pPr>
              <w:jc w:val="center"/>
              <w:rPr>
                <w:rFonts w:ascii="Times New Roman" w:hAnsi="Times New Roman"/>
                <w:b/>
                <w:sz w:val="22"/>
                <w:szCs w:val="22"/>
              </w:rPr>
            </w:pPr>
          </w:p>
        </w:tc>
        <w:tc>
          <w:tcPr>
            <w:tcW w:w="790" w:type="pct"/>
            <w:vAlign w:val="center"/>
          </w:tcPr>
          <w:p w:rsidR="00DA3554" w:rsidRPr="00B85EB1" w:rsidRDefault="00DA3554" w:rsidP="00B51191">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2F0482">
            <w:pPr>
              <w:rPr>
                <w:rFonts w:ascii="Times New Roman" w:hAnsi="Times New Roman"/>
                <w:sz w:val="24"/>
                <w:szCs w:val="24"/>
              </w:rPr>
            </w:pPr>
            <w:r w:rsidRPr="00B85EB1">
              <w:rPr>
                <w:rFonts w:ascii="Times New Roman" w:hAnsi="Times New Roman"/>
                <w:sz w:val="24"/>
                <w:szCs w:val="24"/>
              </w:rPr>
              <w:t>Кількість дерев, що планується зрізати</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куб.м</w:t>
            </w:r>
            <w:proofErr w:type="spellEnd"/>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Акт виконання</w:t>
            </w:r>
          </w:p>
        </w:tc>
        <w:tc>
          <w:tcPr>
            <w:tcW w:w="790" w:type="pct"/>
            <w:vAlign w:val="center"/>
          </w:tcPr>
          <w:p w:rsidR="00DA3554" w:rsidRPr="00B85EB1" w:rsidRDefault="00510085" w:rsidP="00B51191">
            <w:pPr>
              <w:jc w:val="center"/>
              <w:rPr>
                <w:rFonts w:ascii="Times New Roman" w:hAnsi="Times New Roman"/>
                <w:sz w:val="22"/>
                <w:szCs w:val="22"/>
                <w:lang w:val="ru-RU"/>
              </w:rPr>
            </w:pPr>
            <w:r>
              <w:rPr>
                <w:rFonts w:ascii="Times New Roman" w:hAnsi="Times New Roman"/>
                <w:sz w:val="22"/>
                <w:szCs w:val="22"/>
                <w:lang w:val="ru-RU"/>
              </w:rPr>
              <w:t>301</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187E18">
            <w:pPr>
              <w:rPr>
                <w:rFonts w:ascii="Times New Roman" w:hAnsi="Times New Roman"/>
                <w:sz w:val="24"/>
                <w:szCs w:val="24"/>
              </w:rPr>
            </w:pPr>
          </w:p>
        </w:tc>
        <w:tc>
          <w:tcPr>
            <w:tcW w:w="1566" w:type="pct"/>
          </w:tcPr>
          <w:p w:rsidR="00DA3554" w:rsidRPr="00B85EB1" w:rsidRDefault="00DA3554" w:rsidP="00187E18">
            <w:pPr>
              <w:rPr>
                <w:rFonts w:ascii="Times New Roman" w:hAnsi="Times New Roman"/>
                <w:sz w:val="22"/>
                <w:szCs w:val="22"/>
              </w:rPr>
            </w:pPr>
            <w:r w:rsidRPr="00B85EB1">
              <w:rPr>
                <w:rFonts w:ascii="Times New Roman" w:hAnsi="Times New Roman"/>
                <w:sz w:val="22"/>
                <w:szCs w:val="22"/>
              </w:rPr>
              <w:t>Площа газонів, що планується викошуванню</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м.кв</w:t>
            </w:r>
            <w:proofErr w:type="spellEnd"/>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Акт виконання</w:t>
            </w:r>
          </w:p>
        </w:tc>
        <w:tc>
          <w:tcPr>
            <w:tcW w:w="790" w:type="pct"/>
            <w:vAlign w:val="center"/>
          </w:tcPr>
          <w:p w:rsidR="00DA3554" w:rsidRPr="00B85EB1" w:rsidRDefault="005170C7" w:rsidP="00CA659A">
            <w:pPr>
              <w:jc w:val="center"/>
              <w:rPr>
                <w:rFonts w:ascii="Times New Roman" w:hAnsi="Times New Roman"/>
                <w:sz w:val="22"/>
                <w:szCs w:val="22"/>
                <w:lang w:val="ru-RU"/>
              </w:rPr>
            </w:pPr>
            <w:r>
              <w:rPr>
                <w:rFonts w:ascii="Times New Roman" w:hAnsi="Times New Roman"/>
                <w:sz w:val="22"/>
                <w:szCs w:val="22"/>
              </w:rPr>
              <w:t>660000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2F0482">
            <w:pPr>
              <w:rPr>
                <w:rFonts w:ascii="Times New Roman" w:hAnsi="Times New Roman"/>
                <w:sz w:val="24"/>
                <w:szCs w:val="24"/>
              </w:rPr>
            </w:pPr>
          </w:p>
        </w:tc>
        <w:tc>
          <w:tcPr>
            <w:tcW w:w="1566" w:type="pct"/>
          </w:tcPr>
          <w:p w:rsidR="00DA3554" w:rsidRPr="00B85EB1" w:rsidRDefault="00DA3554" w:rsidP="002F0482">
            <w:pPr>
              <w:rPr>
                <w:rFonts w:ascii="Times New Roman" w:hAnsi="Times New Roman"/>
                <w:sz w:val="24"/>
                <w:szCs w:val="24"/>
              </w:rPr>
            </w:pPr>
            <w:r w:rsidRPr="00B85EB1">
              <w:rPr>
                <w:rFonts w:ascii="Times New Roman" w:hAnsi="Times New Roman"/>
                <w:sz w:val="24"/>
                <w:szCs w:val="24"/>
              </w:rPr>
              <w:t>Площа клумб, що планується доглянути</w:t>
            </w:r>
          </w:p>
        </w:tc>
        <w:tc>
          <w:tcPr>
            <w:tcW w:w="727" w:type="pct"/>
            <w:vAlign w:val="center"/>
          </w:tcPr>
          <w:p w:rsidR="00DA3554" w:rsidRPr="00B85EB1" w:rsidRDefault="00DA3554" w:rsidP="00B51191">
            <w:pPr>
              <w:jc w:val="center"/>
              <w:rPr>
                <w:rFonts w:ascii="Times New Roman" w:hAnsi="Times New Roman"/>
                <w:sz w:val="22"/>
                <w:szCs w:val="22"/>
              </w:rPr>
            </w:pPr>
            <w:proofErr w:type="spellStart"/>
            <w:r w:rsidRPr="00B85EB1">
              <w:rPr>
                <w:rFonts w:ascii="Times New Roman" w:hAnsi="Times New Roman"/>
                <w:sz w:val="22"/>
                <w:szCs w:val="22"/>
              </w:rPr>
              <w:t>м.кв</w:t>
            </w:r>
            <w:proofErr w:type="spellEnd"/>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Акт виконання</w:t>
            </w:r>
          </w:p>
        </w:tc>
        <w:tc>
          <w:tcPr>
            <w:tcW w:w="790" w:type="pct"/>
            <w:vAlign w:val="center"/>
          </w:tcPr>
          <w:p w:rsidR="00DA3554" w:rsidRPr="00B85EB1" w:rsidRDefault="00DA3554" w:rsidP="00DE383C">
            <w:pPr>
              <w:jc w:val="center"/>
              <w:rPr>
                <w:rFonts w:ascii="Times New Roman" w:hAnsi="Times New Roman"/>
                <w:sz w:val="22"/>
                <w:szCs w:val="22"/>
                <w:lang w:val="en-US"/>
              </w:rPr>
            </w:pPr>
            <w:r w:rsidRPr="00B85EB1">
              <w:rPr>
                <w:rFonts w:ascii="Times New Roman" w:hAnsi="Times New Roman"/>
                <w:sz w:val="22"/>
                <w:szCs w:val="22"/>
              </w:rPr>
              <w:t>176705</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Кількість </w:t>
            </w:r>
            <w:proofErr w:type="spellStart"/>
            <w:r w:rsidRPr="00B85EB1">
              <w:rPr>
                <w:rFonts w:ascii="Times New Roman" w:hAnsi="Times New Roman"/>
                <w:sz w:val="22"/>
                <w:szCs w:val="22"/>
              </w:rPr>
              <w:t>м.кан</w:t>
            </w:r>
            <w:proofErr w:type="spellEnd"/>
            <w:r w:rsidRPr="00B85EB1">
              <w:rPr>
                <w:rFonts w:ascii="Times New Roman" w:hAnsi="Times New Roman"/>
                <w:sz w:val="22"/>
                <w:szCs w:val="22"/>
              </w:rPr>
              <w:t>. очищення водовідвідних канав</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 xml:space="preserve">м. </w:t>
            </w:r>
            <w:proofErr w:type="spellStart"/>
            <w:r w:rsidRPr="00B85EB1">
              <w:rPr>
                <w:rFonts w:ascii="Times New Roman" w:hAnsi="Times New Roman"/>
                <w:sz w:val="22"/>
                <w:szCs w:val="22"/>
              </w:rPr>
              <w:t>кан</w:t>
            </w:r>
            <w:proofErr w:type="spellEnd"/>
            <w:r w:rsidRPr="00B85EB1">
              <w:rPr>
                <w:rFonts w:ascii="Times New Roman" w:hAnsi="Times New Roman"/>
                <w:sz w:val="22"/>
                <w:szCs w:val="22"/>
              </w:rPr>
              <w:t>.</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Акт виконання</w:t>
            </w:r>
          </w:p>
        </w:tc>
        <w:tc>
          <w:tcPr>
            <w:tcW w:w="790" w:type="pct"/>
            <w:vAlign w:val="center"/>
          </w:tcPr>
          <w:p w:rsidR="00DA3554" w:rsidRPr="005170C7" w:rsidRDefault="005170C7" w:rsidP="00B51191">
            <w:pPr>
              <w:jc w:val="center"/>
              <w:rPr>
                <w:rFonts w:ascii="Times New Roman" w:hAnsi="Times New Roman"/>
                <w:sz w:val="22"/>
                <w:szCs w:val="22"/>
              </w:rPr>
            </w:pPr>
            <w:r>
              <w:rPr>
                <w:rFonts w:ascii="Times New Roman" w:hAnsi="Times New Roman"/>
                <w:sz w:val="22"/>
                <w:szCs w:val="22"/>
              </w:rPr>
              <w:t>456</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Кількість озер для очищення</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Проекти громадського бюджету</w:t>
            </w:r>
          </w:p>
        </w:tc>
        <w:tc>
          <w:tcPr>
            <w:tcW w:w="790"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1</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vAlign w:val="center"/>
          </w:tcPr>
          <w:p w:rsidR="00DA3554" w:rsidRPr="00B85EB1" w:rsidRDefault="00DA3554" w:rsidP="00B51191">
            <w:pPr>
              <w:jc w:val="center"/>
              <w:rPr>
                <w:rFonts w:ascii="Times New Roman" w:hAnsi="Times New Roman"/>
                <w:b/>
                <w:sz w:val="22"/>
                <w:szCs w:val="22"/>
              </w:rPr>
            </w:pPr>
          </w:p>
        </w:tc>
        <w:tc>
          <w:tcPr>
            <w:tcW w:w="1098" w:type="pct"/>
            <w:vAlign w:val="center"/>
          </w:tcPr>
          <w:p w:rsidR="00DA3554" w:rsidRPr="00B85EB1" w:rsidRDefault="00DA3554" w:rsidP="00B51191">
            <w:pPr>
              <w:jc w:val="center"/>
              <w:rPr>
                <w:rFonts w:ascii="Times New Roman" w:hAnsi="Times New Roman"/>
                <w:b/>
                <w:sz w:val="22"/>
                <w:szCs w:val="22"/>
              </w:rPr>
            </w:pPr>
          </w:p>
        </w:tc>
        <w:tc>
          <w:tcPr>
            <w:tcW w:w="790" w:type="pct"/>
            <w:vAlign w:val="center"/>
          </w:tcPr>
          <w:p w:rsidR="00DA3554" w:rsidRPr="00B85EB1" w:rsidRDefault="00DA3554" w:rsidP="00B51191">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94602">
            <w:pPr>
              <w:rPr>
                <w:rFonts w:ascii="Times New Roman" w:hAnsi="Times New Roman"/>
                <w:sz w:val="24"/>
                <w:szCs w:val="24"/>
              </w:rPr>
            </w:pPr>
          </w:p>
        </w:tc>
        <w:tc>
          <w:tcPr>
            <w:tcW w:w="1566" w:type="pct"/>
          </w:tcPr>
          <w:p w:rsidR="00DA3554" w:rsidRPr="00B85EB1" w:rsidRDefault="00DA3554" w:rsidP="00794602">
            <w:pPr>
              <w:rPr>
                <w:rFonts w:ascii="Times New Roman" w:hAnsi="Times New Roman"/>
                <w:sz w:val="24"/>
                <w:szCs w:val="24"/>
              </w:rPr>
            </w:pPr>
            <w:r w:rsidRPr="00B85EB1">
              <w:rPr>
                <w:rFonts w:ascii="Times New Roman" w:hAnsi="Times New Roman"/>
                <w:sz w:val="24"/>
                <w:szCs w:val="24"/>
              </w:rPr>
              <w:t xml:space="preserve">Середня вартість одного зрізаного дерева </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4C30DD">
            <w:pPr>
              <w:jc w:val="center"/>
              <w:rPr>
                <w:rFonts w:ascii="Times New Roman" w:hAnsi="Times New Roman"/>
                <w:sz w:val="22"/>
                <w:szCs w:val="22"/>
              </w:rPr>
            </w:pPr>
            <w:r w:rsidRPr="00B85EB1">
              <w:rPr>
                <w:rFonts w:ascii="Times New Roman" w:hAnsi="Times New Roman"/>
                <w:sz w:val="22"/>
                <w:szCs w:val="22"/>
              </w:rPr>
              <w:t>Обсяг видатків/ кількість</w:t>
            </w:r>
            <w:r w:rsidRPr="00B85EB1">
              <w:rPr>
                <w:rFonts w:ascii="Times New Roman" w:hAnsi="Times New Roman"/>
                <w:sz w:val="24"/>
                <w:szCs w:val="24"/>
              </w:rPr>
              <w:t xml:space="preserve">  дерев</w:t>
            </w:r>
            <w:r w:rsidRPr="00B85EB1">
              <w:rPr>
                <w:rFonts w:ascii="Times New Roman" w:hAnsi="Times New Roman"/>
                <w:sz w:val="22"/>
                <w:szCs w:val="22"/>
              </w:rPr>
              <w:t xml:space="preserve"> (</w:t>
            </w:r>
            <w:r w:rsidR="00510085">
              <w:rPr>
                <w:rFonts w:ascii="Times New Roman" w:hAnsi="Times New Roman"/>
                <w:sz w:val="22"/>
                <w:szCs w:val="22"/>
                <w:lang w:val="ru-RU"/>
              </w:rPr>
              <w:t>909</w:t>
            </w:r>
            <w:r w:rsidRPr="00B85EB1">
              <w:rPr>
                <w:rFonts w:ascii="Times New Roman" w:hAnsi="Times New Roman"/>
                <w:sz w:val="22"/>
                <w:szCs w:val="22"/>
                <w:lang w:val="en-US"/>
              </w:rPr>
              <w:t>000/</w:t>
            </w:r>
            <w:r w:rsidR="00510085">
              <w:rPr>
                <w:rFonts w:ascii="Times New Roman" w:hAnsi="Times New Roman"/>
                <w:sz w:val="22"/>
                <w:szCs w:val="22"/>
                <w:lang w:val="ru-RU"/>
              </w:rPr>
              <w:t>301</w:t>
            </w:r>
            <w:r w:rsidRPr="00B85EB1">
              <w:rPr>
                <w:rFonts w:ascii="Times New Roman" w:hAnsi="Times New Roman"/>
                <w:sz w:val="22"/>
                <w:szCs w:val="22"/>
              </w:rPr>
              <w:t>)</w:t>
            </w:r>
          </w:p>
        </w:tc>
        <w:tc>
          <w:tcPr>
            <w:tcW w:w="790" w:type="pct"/>
            <w:vAlign w:val="center"/>
          </w:tcPr>
          <w:p w:rsidR="00DA3554" w:rsidRPr="00B85EB1" w:rsidRDefault="00DA3554" w:rsidP="00B51191">
            <w:pPr>
              <w:jc w:val="center"/>
              <w:rPr>
                <w:rFonts w:ascii="Times New Roman" w:hAnsi="Times New Roman"/>
                <w:sz w:val="22"/>
                <w:szCs w:val="22"/>
                <w:lang w:val="ru-RU"/>
              </w:rPr>
            </w:pPr>
            <w:r w:rsidRPr="00B85EB1">
              <w:rPr>
                <w:rFonts w:ascii="Times New Roman" w:hAnsi="Times New Roman"/>
                <w:sz w:val="22"/>
                <w:szCs w:val="22"/>
              </w:rPr>
              <w:t>3015,</w:t>
            </w:r>
            <w:r w:rsidRPr="00B85EB1">
              <w:rPr>
                <w:rFonts w:ascii="Times New Roman" w:hAnsi="Times New Roman"/>
                <w:sz w:val="22"/>
                <w:szCs w:val="22"/>
                <w:lang w:val="ru-RU"/>
              </w:rPr>
              <w:t>23</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794602">
            <w:pPr>
              <w:rPr>
                <w:rFonts w:ascii="Times New Roman" w:hAnsi="Times New Roman"/>
                <w:sz w:val="24"/>
                <w:szCs w:val="24"/>
              </w:rPr>
            </w:pPr>
          </w:p>
        </w:tc>
        <w:tc>
          <w:tcPr>
            <w:tcW w:w="1566" w:type="pct"/>
          </w:tcPr>
          <w:p w:rsidR="00DA3554" w:rsidRPr="00B85EB1" w:rsidRDefault="00DA3554" w:rsidP="00794602">
            <w:pPr>
              <w:rPr>
                <w:rFonts w:ascii="Times New Roman" w:hAnsi="Times New Roman"/>
                <w:sz w:val="22"/>
                <w:szCs w:val="22"/>
              </w:rPr>
            </w:pPr>
            <w:r w:rsidRPr="00B85EB1">
              <w:rPr>
                <w:rFonts w:ascii="Times New Roman" w:hAnsi="Times New Roman"/>
                <w:sz w:val="24"/>
                <w:szCs w:val="24"/>
              </w:rPr>
              <w:t xml:space="preserve">Середня вартість викошування 1 </w:t>
            </w:r>
            <w:proofErr w:type="spellStart"/>
            <w:r w:rsidRPr="00B85EB1">
              <w:rPr>
                <w:rFonts w:ascii="Times New Roman" w:hAnsi="Times New Roman"/>
                <w:sz w:val="24"/>
                <w:szCs w:val="24"/>
              </w:rPr>
              <w:t>м.кв</w:t>
            </w:r>
            <w:proofErr w:type="spellEnd"/>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AF5785">
            <w:pPr>
              <w:jc w:val="center"/>
              <w:rPr>
                <w:rFonts w:ascii="Times New Roman" w:hAnsi="Times New Roman"/>
                <w:sz w:val="22"/>
                <w:szCs w:val="22"/>
              </w:rPr>
            </w:pPr>
            <w:r w:rsidRPr="00B85EB1">
              <w:rPr>
                <w:rFonts w:ascii="Times New Roman" w:hAnsi="Times New Roman"/>
                <w:sz w:val="22"/>
                <w:szCs w:val="22"/>
              </w:rPr>
              <w:t>Обсяг видатків/ площу газонів (</w:t>
            </w:r>
            <w:r w:rsidR="005170C7">
              <w:rPr>
                <w:rFonts w:ascii="Times New Roman" w:hAnsi="Times New Roman"/>
                <w:sz w:val="22"/>
                <w:szCs w:val="22"/>
              </w:rPr>
              <w:t>594</w:t>
            </w:r>
            <w:r w:rsidRPr="00B85EB1">
              <w:rPr>
                <w:rFonts w:ascii="Times New Roman" w:hAnsi="Times New Roman"/>
                <w:sz w:val="22"/>
                <w:szCs w:val="22"/>
                <w:lang w:val="en-US"/>
              </w:rPr>
              <w:t>000/</w:t>
            </w:r>
            <w:r w:rsidR="005170C7">
              <w:rPr>
                <w:rFonts w:ascii="Times New Roman" w:hAnsi="Times New Roman"/>
                <w:sz w:val="22"/>
                <w:szCs w:val="22"/>
              </w:rPr>
              <w:t>660000</w:t>
            </w:r>
            <w:r w:rsidRPr="00B85EB1">
              <w:rPr>
                <w:rFonts w:ascii="Times New Roman" w:hAnsi="Times New Roman"/>
                <w:sz w:val="22"/>
                <w:szCs w:val="22"/>
              </w:rPr>
              <w:t>)</w:t>
            </w:r>
          </w:p>
        </w:tc>
        <w:tc>
          <w:tcPr>
            <w:tcW w:w="790"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0,90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4"/>
                <w:szCs w:val="24"/>
              </w:rPr>
              <w:t xml:space="preserve">Середня вартість 1 </w:t>
            </w:r>
            <w:proofErr w:type="spellStart"/>
            <w:r w:rsidRPr="00B85EB1">
              <w:rPr>
                <w:rFonts w:ascii="Times New Roman" w:hAnsi="Times New Roman"/>
                <w:sz w:val="24"/>
                <w:szCs w:val="24"/>
              </w:rPr>
              <w:t>м.кв</w:t>
            </w:r>
            <w:proofErr w:type="spellEnd"/>
            <w:r w:rsidRPr="00B85EB1">
              <w:rPr>
                <w:rFonts w:ascii="Times New Roman" w:hAnsi="Times New Roman"/>
                <w:sz w:val="24"/>
                <w:szCs w:val="24"/>
              </w:rPr>
              <w:t xml:space="preserve"> обслуговування клумби</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1955E7">
            <w:pPr>
              <w:jc w:val="center"/>
              <w:rPr>
                <w:rFonts w:ascii="Times New Roman" w:hAnsi="Times New Roman"/>
                <w:sz w:val="22"/>
                <w:szCs w:val="22"/>
              </w:rPr>
            </w:pPr>
            <w:r w:rsidRPr="00B85EB1">
              <w:rPr>
                <w:rFonts w:ascii="Times New Roman" w:hAnsi="Times New Roman"/>
                <w:sz w:val="22"/>
                <w:szCs w:val="22"/>
              </w:rPr>
              <w:t>Обсяг видатків/ площу клумб (</w:t>
            </w:r>
            <w:r w:rsidRPr="00B85EB1">
              <w:rPr>
                <w:rFonts w:ascii="Times New Roman" w:hAnsi="Times New Roman"/>
                <w:sz w:val="22"/>
                <w:szCs w:val="22"/>
                <w:lang w:val="en-US"/>
              </w:rPr>
              <w:t>310000/176705</w:t>
            </w:r>
            <w:r w:rsidRPr="00B85EB1">
              <w:rPr>
                <w:rFonts w:ascii="Times New Roman" w:hAnsi="Times New Roman"/>
                <w:sz w:val="22"/>
                <w:szCs w:val="22"/>
              </w:rPr>
              <w:t>)</w:t>
            </w:r>
          </w:p>
        </w:tc>
        <w:tc>
          <w:tcPr>
            <w:tcW w:w="790" w:type="pct"/>
            <w:vAlign w:val="center"/>
          </w:tcPr>
          <w:p w:rsidR="00DA3554" w:rsidRPr="00B85EB1" w:rsidRDefault="00DA3554" w:rsidP="00B51191">
            <w:pPr>
              <w:jc w:val="center"/>
              <w:rPr>
                <w:rFonts w:ascii="Times New Roman" w:hAnsi="Times New Roman"/>
                <w:sz w:val="22"/>
                <w:szCs w:val="22"/>
                <w:lang w:val="en-US"/>
              </w:rPr>
            </w:pPr>
            <w:r w:rsidRPr="00B85EB1">
              <w:rPr>
                <w:rFonts w:ascii="Times New Roman" w:hAnsi="Times New Roman"/>
                <w:sz w:val="22"/>
                <w:szCs w:val="22"/>
              </w:rPr>
              <w:t>1,</w:t>
            </w:r>
            <w:r w:rsidRPr="00B85EB1">
              <w:rPr>
                <w:rFonts w:ascii="Times New Roman" w:hAnsi="Times New Roman"/>
                <w:sz w:val="22"/>
                <w:szCs w:val="22"/>
                <w:lang w:val="en-US"/>
              </w:rPr>
              <w:t>75</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Середня вартість </w:t>
            </w:r>
            <w:proofErr w:type="spellStart"/>
            <w:r w:rsidRPr="00B85EB1">
              <w:rPr>
                <w:rFonts w:ascii="Times New Roman" w:hAnsi="Times New Roman"/>
                <w:sz w:val="22"/>
                <w:szCs w:val="22"/>
              </w:rPr>
              <w:t>м.кан</w:t>
            </w:r>
            <w:proofErr w:type="spellEnd"/>
            <w:r w:rsidRPr="00B85EB1">
              <w:rPr>
                <w:rFonts w:ascii="Times New Roman" w:hAnsi="Times New Roman"/>
                <w:sz w:val="22"/>
                <w:szCs w:val="22"/>
              </w:rPr>
              <w:t>. очищення водовідвідних канав</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Обсяг видатків/ кількість</w:t>
            </w:r>
            <w:r w:rsidRPr="00B85EB1">
              <w:rPr>
                <w:rFonts w:ascii="Times New Roman" w:hAnsi="Times New Roman"/>
                <w:sz w:val="24"/>
                <w:szCs w:val="24"/>
              </w:rPr>
              <w:t xml:space="preserve"> </w:t>
            </w:r>
            <w:proofErr w:type="spellStart"/>
            <w:r w:rsidRPr="00B85EB1">
              <w:rPr>
                <w:rFonts w:ascii="Times New Roman" w:hAnsi="Times New Roman"/>
                <w:sz w:val="24"/>
                <w:szCs w:val="24"/>
              </w:rPr>
              <w:t>м.паг</w:t>
            </w:r>
            <w:proofErr w:type="spellEnd"/>
            <w:r w:rsidRPr="00B85EB1">
              <w:rPr>
                <w:rFonts w:ascii="Times New Roman" w:hAnsi="Times New Roman"/>
                <w:sz w:val="24"/>
                <w:szCs w:val="24"/>
              </w:rPr>
              <w:t xml:space="preserve"> очищення водовід них канав (</w:t>
            </w:r>
            <w:r w:rsidR="005170C7">
              <w:rPr>
                <w:rFonts w:ascii="Times New Roman" w:hAnsi="Times New Roman"/>
                <w:sz w:val="24"/>
                <w:szCs w:val="24"/>
                <w:lang w:val="ru-RU"/>
              </w:rPr>
              <w:t>187000</w:t>
            </w:r>
            <w:r w:rsidRPr="00B85EB1">
              <w:rPr>
                <w:rFonts w:ascii="Times New Roman" w:hAnsi="Times New Roman"/>
                <w:sz w:val="24"/>
                <w:szCs w:val="24"/>
                <w:lang w:val="ru-RU"/>
              </w:rPr>
              <w:t>/</w:t>
            </w:r>
            <w:r w:rsidR="005170C7">
              <w:rPr>
                <w:rFonts w:ascii="Times New Roman" w:hAnsi="Times New Roman"/>
                <w:sz w:val="24"/>
                <w:szCs w:val="24"/>
                <w:lang w:val="ru-RU"/>
              </w:rPr>
              <w:t>456</w:t>
            </w:r>
            <w:r w:rsidRPr="00B85EB1">
              <w:rPr>
                <w:rFonts w:ascii="Times New Roman" w:hAnsi="Times New Roman"/>
                <w:sz w:val="22"/>
                <w:szCs w:val="22"/>
              </w:rPr>
              <w:t>)</w:t>
            </w:r>
          </w:p>
        </w:tc>
        <w:tc>
          <w:tcPr>
            <w:tcW w:w="790" w:type="pct"/>
            <w:vAlign w:val="center"/>
          </w:tcPr>
          <w:p w:rsidR="00DA3554" w:rsidRPr="005170C7" w:rsidRDefault="00DA3554" w:rsidP="00B51191">
            <w:pPr>
              <w:jc w:val="center"/>
              <w:rPr>
                <w:rFonts w:ascii="Times New Roman" w:hAnsi="Times New Roman"/>
                <w:sz w:val="22"/>
                <w:szCs w:val="22"/>
              </w:rPr>
            </w:pPr>
            <w:r w:rsidRPr="00B85EB1">
              <w:rPr>
                <w:rFonts w:ascii="Times New Roman" w:hAnsi="Times New Roman"/>
                <w:sz w:val="22"/>
                <w:szCs w:val="22"/>
                <w:lang w:val="en-US"/>
              </w:rPr>
              <w:t>4</w:t>
            </w:r>
            <w:r w:rsidR="005170C7">
              <w:rPr>
                <w:rFonts w:ascii="Times New Roman" w:hAnsi="Times New Roman"/>
                <w:sz w:val="22"/>
                <w:szCs w:val="22"/>
              </w:rPr>
              <w:t>10,09</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очищення  1 озера</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Обсяг видатків/ кількість</w:t>
            </w:r>
            <w:r w:rsidRPr="00B85EB1">
              <w:rPr>
                <w:rFonts w:ascii="Times New Roman" w:hAnsi="Times New Roman"/>
                <w:sz w:val="24"/>
                <w:szCs w:val="24"/>
              </w:rPr>
              <w:t xml:space="preserve"> озер (</w:t>
            </w:r>
            <w:r w:rsidRPr="00B85EB1">
              <w:rPr>
                <w:rFonts w:ascii="Times New Roman" w:hAnsi="Times New Roman"/>
                <w:sz w:val="24"/>
                <w:szCs w:val="24"/>
                <w:lang w:val="ru-RU"/>
              </w:rPr>
              <w:t>55000/1</w:t>
            </w:r>
            <w:r w:rsidRPr="00B85EB1">
              <w:rPr>
                <w:rFonts w:ascii="Times New Roman" w:hAnsi="Times New Roman"/>
                <w:sz w:val="22"/>
                <w:szCs w:val="22"/>
              </w:rPr>
              <w:t>)</w:t>
            </w:r>
          </w:p>
        </w:tc>
        <w:tc>
          <w:tcPr>
            <w:tcW w:w="790" w:type="pct"/>
            <w:vAlign w:val="center"/>
          </w:tcPr>
          <w:p w:rsidR="00DA3554" w:rsidRPr="00B85EB1" w:rsidRDefault="00DA3554" w:rsidP="00B51191">
            <w:pPr>
              <w:jc w:val="center"/>
              <w:rPr>
                <w:rFonts w:ascii="Times New Roman" w:hAnsi="Times New Roman"/>
                <w:sz w:val="22"/>
                <w:szCs w:val="22"/>
                <w:lang w:val="ru-RU"/>
              </w:rPr>
            </w:pPr>
            <w:r w:rsidRPr="00B85EB1">
              <w:rPr>
                <w:rFonts w:ascii="Times New Roman" w:hAnsi="Times New Roman"/>
                <w:sz w:val="22"/>
                <w:szCs w:val="22"/>
                <w:lang w:val="ru-RU"/>
              </w:rPr>
              <w:t>55000</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lastRenderedPageBreak/>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vAlign w:val="center"/>
          </w:tcPr>
          <w:p w:rsidR="00DA3554" w:rsidRPr="00B85EB1" w:rsidRDefault="00DA3554" w:rsidP="00B51191">
            <w:pPr>
              <w:jc w:val="center"/>
              <w:rPr>
                <w:rFonts w:ascii="Times New Roman" w:hAnsi="Times New Roman"/>
                <w:b/>
                <w:sz w:val="22"/>
                <w:szCs w:val="22"/>
              </w:rPr>
            </w:pPr>
          </w:p>
        </w:tc>
        <w:tc>
          <w:tcPr>
            <w:tcW w:w="1098" w:type="pct"/>
            <w:vAlign w:val="center"/>
          </w:tcPr>
          <w:p w:rsidR="00DA3554" w:rsidRPr="00B85EB1" w:rsidRDefault="00DA3554" w:rsidP="00B51191">
            <w:pPr>
              <w:jc w:val="center"/>
              <w:rPr>
                <w:rFonts w:ascii="Times New Roman" w:hAnsi="Times New Roman"/>
                <w:b/>
                <w:sz w:val="22"/>
                <w:szCs w:val="22"/>
              </w:rPr>
            </w:pPr>
          </w:p>
        </w:tc>
        <w:tc>
          <w:tcPr>
            <w:tcW w:w="790" w:type="pct"/>
            <w:vAlign w:val="center"/>
          </w:tcPr>
          <w:p w:rsidR="00DA3554" w:rsidRPr="00B85EB1" w:rsidRDefault="00DA3554" w:rsidP="00B51191">
            <w:pPr>
              <w:jc w:val="center"/>
              <w:rPr>
                <w:rFonts w:ascii="Times New Roman" w:hAnsi="Times New Roman"/>
                <w:b/>
                <w:sz w:val="22"/>
                <w:szCs w:val="22"/>
              </w:rPr>
            </w:pP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Темп зростання витрат на зрізування дерев порівняно з минулим роком</w:t>
            </w:r>
          </w:p>
        </w:tc>
        <w:tc>
          <w:tcPr>
            <w:tcW w:w="727"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w:t>
            </w:r>
          </w:p>
        </w:tc>
        <w:tc>
          <w:tcPr>
            <w:tcW w:w="1098" w:type="pct"/>
            <w:vAlign w:val="center"/>
          </w:tcPr>
          <w:p w:rsidR="00DA3554" w:rsidRPr="00B85EB1" w:rsidRDefault="00DA3554" w:rsidP="00B51191">
            <w:pPr>
              <w:jc w:val="center"/>
              <w:rPr>
                <w:rFonts w:ascii="Times New Roman" w:hAnsi="Times New Roman"/>
                <w:sz w:val="22"/>
                <w:szCs w:val="22"/>
              </w:rPr>
            </w:pPr>
            <w:r w:rsidRPr="00B85EB1">
              <w:rPr>
                <w:rFonts w:ascii="Times New Roman" w:hAnsi="Times New Roman"/>
                <w:sz w:val="22"/>
                <w:szCs w:val="22"/>
              </w:rPr>
              <w:t>Обсяг видатків у 2018 році / обсяг видатків у 2017 (</w:t>
            </w:r>
            <w:r w:rsidR="005170C7">
              <w:rPr>
                <w:rFonts w:ascii="Times New Roman" w:hAnsi="Times New Roman"/>
                <w:sz w:val="22"/>
                <w:szCs w:val="22"/>
                <w:lang w:val="ru-RU"/>
              </w:rPr>
              <w:t>909</w:t>
            </w:r>
            <w:r w:rsidRPr="00B85EB1">
              <w:rPr>
                <w:rFonts w:ascii="Times New Roman" w:hAnsi="Times New Roman"/>
                <w:sz w:val="22"/>
                <w:szCs w:val="22"/>
                <w:lang w:val="ru-RU"/>
              </w:rPr>
              <w:t>/</w:t>
            </w:r>
            <w:r w:rsidRPr="00B85EB1">
              <w:rPr>
                <w:rFonts w:ascii="Times New Roman" w:hAnsi="Times New Roman"/>
                <w:sz w:val="22"/>
                <w:szCs w:val="22"/>
              </w:rPr>
              <w:t>875,5*100)</w:t>
            </w:r>
          </w:p>
        </w:tc>
        <w:tc>
          <w:tcPr>
            <w:tcW w:w="790" w:type="pct"/>
            <w:vAlign w:val="center"/>
          </w:tcPr>
          <w:p w:rsidR="00DA3554" w:rsidRPr="00B85EB1" w:rsidRDefault="005170C7" w:rsidP="00B51191">
            <w:pPr>
              <w:jc w:val="center"/>
              <w:rPr>
                <w:rFonts w:ascii="Times New Roman" w:hAnsi="Times New Roman"/>
                <w:sz w:val="22"/>
                <w:szCs w:val="22"/>
              </w:rPr>
            </w:pPr>
            <w:r>
              <w:rPr>
                <w:rFonts w:ascii="Times New Roman" w:hAnsi="Times New Roman"/>
                <w:sz w:val="22"/>
                <w:szCs w:val="22"/>
              </w:rPr>
              <w:t>104</w:t>
            </w:r>
          </w:p>
        </w:tc>
      </w:tr>
      <w:tr w:rsidR="00DA3554" w:rsidRPr="00B85EB1" w:rsidTr="00B563B8">
        <w:trPr>
          <w:gridAfter w:val="1"/>
          <w:wAfter w:w="5"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Завдання 4</w:t>
            </w:r>
          </w:p>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Забезпечення утримання в належному стані лінії електропередач ( монтаж, ремонт та обслуговування мереж вуличного освітлення, обслуговування лічильників електроенергії )</w:t>
            </w:r>
          </w:p>
        </w:tc>
        <w:tc>
          <w:tcPr>
            <w:tcW w:w="727" w:type="pct"/>
            <w:vAlign w:val="center"/>
          </w:tcPr>
          <w:p w:rsidR="00DA3554" w:rsidRPr="00B85EB1" w:rsidRDefault="00DA3554" w:rsidP="00B51191">
            <w:pPr>
              <w:jc w:val="center"/>
              <w:rPr>
                <w:rFonts w:ascii="Times New Roman" w:hAnsi="Times New Roman"/>
                <w:sz w:val="22"/>
                <w:szCs w:val="22"/>
              </w:rPr>
            </w:pPr>
          </w:p>
        </w:tc>
        <w:tc>
          <w:tcPr>
            <w:tcW w:w="1098" w:type="pct"/>
            <w:vAlign w:val="center"/>
          </w:tcPr>
          <w:p w:rsidR="00DA3554" w:rsidRPr="00B85EB1" w:rsidRDefault="00DA3554" w:rsidP="00B51191">
            <w:pPr>
              <w:jc w:val="center"/>
              <w:rPr>
                <w:rFonts w:ascii="Times New Roman" w:hAnsi="Times New Roman"/>
                <w:sz w:val="22"/>
                <w:szCs w:val="22"/>
              </w:rPr>
            </w:pPr>
          </w:p>
        </w:tc>
        <w:tc>
          <w:tcPr>
            <w:tcW w:w="790" w:type="pct"/>
            <w:vAlign w:val="center"/>
          </w:tcPr>
          <w:p w:rsidR="00DA3554" w:rsidRPr="00B85EB1" w:rsidRDefault="00DA3554" w:rsidP="00B51191">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5" w:type="pct"/>
            <w:gridSpan w:val="2"/>
          </w:tcPr>
          <w:p w:rsidR="00DA3554" w:rsidRPr="00037BB2" w:rsidRDefault="00EF0E5E" w:rsidP="008C7D20">
            <w:pPr>
              <w:jc w:val="center"/>
              <w:rPr>
                <w:rFonts w:ascii="Times New Roman" w:hAnsi="Times New Roman"/>
                <w:b/>
                <w:sz w:val="22"/>
                <w:szCs w:val="22"/>
              </w:rPr>
            </w:pPr>
            <w:r w:rsidRPr="00037BB2">
              <w:rPr>
                <w:rFonts w:ascii="Times New Roman" w:hAnsi="Times New Roman"/>
                <w:b/>
                <w:sz w:val="22"/>
                <w:szCs w:val="22"/>
              </w:rPr>
              <w:t>2</w:t>
            </w:r>
            <w:r w:rsidR="00634F16">
              <w:rPr>
                <w:rFonts w:ascii="Times New Roman" w:hAnsi="Times New Roman"/>
                <w:b/>
                <w:sz w:val="22"/>
                <w:szCs w:val="22"/>
              </w:rPr>
              <w:t>448,10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 xml:space="preserve">Обсяг видатків на встановлення та заміну </w:t>
            </w:r>
            <w:proofErr w:type="spellStart"/>
            <w:r w:rsidRPr="00B85EB1">
              <w:rPr>
                <w:rFonts w:ascii="Times New Roman" w:hAnsi="Times New Roman"/>
                <w:sz w:val="24"/>
                <w:szCs w:val="24"/>
              </w:rPr>
              <w:t>світоточок</w:t>
            </w:r>
            <w:proofErr w:type="spellEnd"/>
          </w:p>
        </w:tc>
        <w:tc>
          <w:tcPr>
            <w:tcW w:w="727" w:type="pct"/>
            <w:vAlign w:val="center"/>
          </w:tcPr>
          <w:p w:rsidR="00DA3554" w:rsidRPr="00B85EB1" w:rsidRDefault="00DA3554" w:rsidP="00414DE5">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3E6542" w:rsidRPr="00B85EB1" w:rsidRDefault="00DA3554" w:rsidP="003E6542">
            <w:pPr>
              <w:jc w:val="center"/>
              <w:rPr>
                <w:rFonts w:ascii="Times New Roman" w:hAnsi="Times New Roman"/>
                <w:sz w:val="22"/>
                <w:szCs w:val="22"/>
              </w:rPr>
            </w:pPr>
            <w:r w:rsidRPr="00B85EB1">
              <w:rPr>
                <w:rFonts w:ascii="Times New Roman" w:hAnsi="Times New Roman"/>
                <w:sz w:val="22"/>
                <w:szCs w:val="22"/>
              </w:rPr>
              <w:t>Кошторис 2018</w:t>
            </w:r>
          </w:p>
          <w:p w:rsidR="00DA3554" w:rsidRPr="00B85EB1" w:rsidRDefault="00EF0E5E" w:rsidP="00634F16">
            <w:pPr>
              <w:jc w:val="center"/>
              <w:rPr>
                <w:rFonts w:ascii="Times New Roman" w:hAnsi="Times New Roman"/>
                <w:sz w:val="22"/>
                <w:szCs w:val="22"/>
              </w:rPr>
            </w:pPr>
            <w:r>
              <w:rPr>
                <w:rFonts w:ascii="Times New Roman" w:hAnsi="Times New Roman"/>
                <w:sz w:val="22"/>
                <w:szCs w:val="22"/>
              </w:rPr>
              <w:t>Рішення 4</w:t>
            </w:r>
            <w:r w:rsidR="00634F16">
              <w:rPr>
                <w:rFonts w:ascii="Times New Roman" w:hAnsi="Times New Roman"/>
                <w:sz w:val="22"/>
                <w:szCs w:val="22"/>
              </w:rPr>
              <w:t>4</w:t>
            </w:r>
            <w:r w:rsidR="003E6542" w:rsidRPr="00B85EB1">
              <w:rPr>
                <w:rFonts w:ascii="Times New Roman" w:hAnsi="Times New Roman"/>
                <w:sz w:val="22"/>
                <w:szCs w:val="22"/>
              </w:rPr>
              <w:t xml:space="preserve"> сесії</w:t>
            </w:r>
          </w:p>
        </w:tc>
        <w:tc>
          <w:tcPr>
            <w:tcW w:w="795" w:type="pct"/>
            <w:gridSpan w:val="2"/>
            <w:vAlign w:val="center"/>
          </w:tcPr>
          <w:p w:rsidR="00DA3554" w:rsidRPr="00EF0050" w:rsidRDefault="00634F16" w:rsidP="00D526BE">
            <w:pPr>
              <w:jc w:val="center"/>
              <w:rPr>
                <w:rFonts w:ascii="Times New Roman" w:hAnsi="Times New Roman"/>
                <w:sz w:val="22"/>
                <w:szCs w:val="22"/>
              </w:rPr>
            </w:pPr>
            <w:r w:rsidRPr="00EF0050">
              <w:rPr>
                <w:rFonts w:ascii="Times New Roman" w:hAnsi="Times New Roman"/>
                <w:sz w:val="22"/>
                <w:szCs w:val="22"/>
              </w:rPr>
              <w:t>732,1</w:t>
            </w:r>
            <w:r w:rsidR="00DA3554" w:rsidRPr="00EF0050">
              <w:rPr>
                <w:rFonts w:ascii="Times New Roman" w:hAnsi="Times New Roman"/>
                <w:sz w:val="22"/>
                <w:szCs w:val="22"/>
              </w:rPr>
              <w:t>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обслуговування мереж вуличного освітлення</w:t>
            </w:r>
          </w:p>
        </w:tc>
        <w:tc>
          <w:tcPr>
            <w:tcW w:w="727" w:type="pct"/>
            <w:vAlign w:val="center"/>
          </w:tcPr>
          <w:p w:rsidR="00DA3554" w:rsidRPr="00B85EB1" w:rsidRDefault="00DA3554" w:rsidP="009307F2">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9307F2">
            <w:pPr>
              <w:jc w:val="center"/>
              <w:rPr>
                <w:rFonts w:ascii="Times New Roman" w:hAnsi="Times New Roman"/>
                <w:sz w:val="22"/>
                <w:szCs w:val="22"/>
              </w:rPr>
            </w:pPr>
            <w:r w:rsidRPr="00B85EB1">
              <w:rPr>
                <w:rFonts w:ascii="Times New Roman" w:hAnsi="Times New Roman"/>
                <w:sz w:val="22"/>
                <w:szCs w:val="22"/>
              </w:rPr>
              <w:t xml:space="preserve">Кошторис 2018 </w:t>
            </w:r>
          </w:p>
          <w:p w:rsidR="00DA3554" w:rsidRPr="00B85EB1" w:rsidRDefault="00634F16" w:rsidP="009C3A47">
            <w:pPr>
              <w:jc w:val="center"/>
              <w:rPr>
                <w:rFonts w:ascii="Times New Roman" w:hAnsi="Times New Roman"/>
                <w:sz w:val="22"/>
                <w:szCs w:val="22"/>
              </w:rPr>
            </w:pPr>
            <w:r>
              <w:rPr>
                <w:rFonts w:ascii="Times New Roman" w:hAnsi="Times New Roman"/>
                <w:sz w:val="22"/>
                <w:szCs w:val="22"/>
              </w:rPr>
              <w:t>Рішення 44</w:t>
            </w:r>
            <w:r w:rsidR="00DA3554" w:rsidRPr="00B85EB1">
              <w:rPr>
                <w:rFonts w:ascii="Times New Roman" w:hAnsi="Times New Roman"/>
                <w:sz w:val="22"/>
                <w:szCs w:val="22"/>
              </w:rPr>
              <w:t xml:space="preserve"> сесії</w:t>
            </w:r>
          </w:p>
        </w:tc>
        <w:tc>
          <w:tcPr>
            <w:tcW w:w="795" w:type="pct"/>
            <w:gridSpan w:val="2"/>
            <w:vAlign w:val="center"/>
          </w:tcPr>
          <w:p w:rsidR="00DA3554" w:rsidRPr="00EF0050" w:rsidRDefault="003E6542" w:rsidP="00634F16">
            <w:pPr>
              <w:jc w:val="center"/>
              <w:rPr>
                <w:rFonts w:ascii="Times New Roman" w:hAnsi="Times New Roman"/>
                <w:sz w:val="22"/>
                <w:szCs w:val="22"/>
              </w:rPr>
            </w:pPr>
            <w:r w:rsidRPr="00EF0050">
              <w:rPr>
                <w:rFonts w:ascii="Times New Roman" w:hAnsi="Times New Roman"/>
                <w:sz w:val="22"/>
                <w:szCs w:val="22"/>
              </w:rPr>
              <w:t>8</w:t>
            </w:r>
            <w:r w:rsidR="00634F16" w:rsidRPr="00EF0050">
              <w:rPr>
                <w:rFonts w:ascii="Times New Roman" w:hAnsi="Times New Roman"/>
                <w:sz w:val="22"/>
                <w:szCs w:val="22"/>
              </w:rPr>
              <w:t>71</w:t>
            </w:r>
            <w:r w:rsidRPr="00EF0050">
              <w:rPr>
                <w:rFonts w:ascii="Times New Roman" w:hAnsi="Times New Roman"/>
                <w:sz w:val="22"/>
                <w:szCs w:val="22"/>
              </w:rPr>
              <w:t>,00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придбання світильників</w:t>
            </w:r>
          </w:p>
        </w:tc>
        <w:tc>
          <w:tcPr>
            <w:tcW w:w="727" w:type="pct"/>
            <w:vAlign w:val="center"/>
          </w:tcPr>
          <w:p w:rsidR="00DA3554" w:rsidRPr="00B85EB1" w:rsidRDefault="00DA3554" w:rsidP="009307F2">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9307F2">
            <w:pPr>
              <w:jc w:val="center"/>
              <w:rPr>
                <w:rFonts w:ascii="Times New Roman" w:hAnsi="Times New Roman"/>
                <w:sz w:val="22"/>
                <w:szCs w:val="22"/>
              </w:rPr>
            </w:pPr>
            <w:r w:rsidRPr="00B85EB1">
              <w:rPr>
                <w:rFonts w:ascii="Times New Roman" w:hAnsi="Times New Roman"/>
                <w:sz w:val="22"/>
                <w:szCs w:val="22"/>
              </w:rPr>
              <w:t>Кошторис 2018</w:t>
            </w:r>
          </w:p>
        </w:tc>
        <w:tc>
          <w:tcPr>
            <w:tcW w:w="795" w:type="pct"/>
            <w:gridSpan w:val="2"/>
            <w:vAlign w:val="center"/>
          </w:tcPr>
          <w:p w:rsidR="00DA3554" w:rsidRPr="00EF0050" w:rsidRDefault="00DA3554" w:rsidP="009307F2">
            <w:pPr>
              <w:jc w:val="center"/>
              <w:rPr>
                <w:rFonts w:ascii="Times New Roman" w:hAnsi="Times New Roman"/>
                <w:sz w:val="22"/>
                <w:szCs w:val="22"/>
              </w:rPr>
            </w:pPr>
            <w:r w:rsidRPr="00EF0050">
              <w:rPr>
                <w:rFonts w:ascii="Times New Roman" w:hAnsi="Times New Roman"/>
                <w:sz w:val="22"/>
                <w:szCs w:val="22"/>
              </w:rPr>
              <w:t>825,00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4"/>
                <w:szCs w:val="24"/>
              </w:rPr>
            </w:pPr>
            <w:r w:rsidRPr="00B85EB1">
              <w:rPr>
                <w:rFonts w:ascii="Times New Roman" w:hAnsi="Times New Roman"/>
                <w:sz w:val="24"/>
                <w:szCs w:val="24"/>
              </w:rPr>
              <w:t>Обсяг видатків на придбання ламп</w:t>
            </w:r>
          </w:p>
        </w:tc>
        <w:tc>
          <w:tcPr>
            <w:tcW w:w="727" w:type="pct"/>
            <w:vAlign w:val="center"/>
          </w:tcPr>
          <w:p w:rsidR="00DA3554" w:rsidRPr="00B85EB1" w:rsidRDefault="00DA3554" w:rsidP="009307F2">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9307F2">
            <w:pPr>
              <w:jc w:val="center"/>
              <w:rPr>
                <w:rFonts w:ascii="Times New Roman" w:hAnsi="Times New Roman"/>
                <w:sz w:val="22"/>
                <w:szCs w:val="22"/>
              </w:rPr>
            </w:pPr>
            <w:r w:rsidRPr="00B85EB1">
              <w:rPr>
                <w:rFonts w:ascii="Times New Roman" w:hAnsi="Times New Roman"/>
                <w:sz w:val="22"/>
                <w:szCs w:val="22"/>
              </w:rPr>
              <w:t>Кошторис 2018</w:t>
            </w:r>
          </w:p>
        </w:tc>
        <w:tc>
          <w:tcPr>
            <w:tcW w:w="795" w:type="pct"/>
            <w:gridSpan w:val="2"/>
            <w:vAlign w:val="center"/>
          </w:tcPr>
          <w:p w:rsidR="00DA3554" w:rsidRPr="00EF0050" w:rsidRDefault="00DA3554" w:rsidP="009307F2">
            <w:pPr>
              <w:jc w:val="center"/>
              <w:rPr>
                <w:rFonts w:ascii="Times New Roman" w:hAnsi="Times New Roman"/>
                <w:sz w:val="22"/>
                <w:szCs w:val="22"/>
              </w:rPr>
            </w:pPr>
            <w:r w:rsidRPr="00EF0050">
              <w:rPr>
                <w:rFonts w:ascii="Times New Roman" w:hAnsi="Times New Roman"/>
                <w:sz w:val="22"/>
                <w:szCs w:val="22"/>
              </w:rPr>
              <w:t>20,00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414DE5">
            <w:pPr>
              <w:jc w:val="center"/>
              <w:rPr>
                <w:rFonts w:ascii="Times New Roman" w:hAnsi="Times New Roman"/>
                <w:b/>
                <w:sz w:val="22"/>
                <w:szCs w:val="22"/>
              </w:rPr>
            </w:pPr>
          </w:p>
        </w:tc>
        <w:tc>
          <w:tcPr>
            <w:tcW w:w="1098" w:type="pct"/>
            <w:vAlign w:val="center"/>
          </w:tcPr>
          <w:p w:rsidR="00DA3554" w:rsidRPr="00B85EB1" w:rsidRDefault="00DA3554" w:rsidP="00414DE5">
            <w:pPr>
              <w:jc w:val="center"/>
              <w:rPr>
                <w:rFonts w:ascii="Times New Roman" w:hAnsi="Times New Roman"/>
                <w:b/>
                <w:sz w:val="22"/>
                <w:szCs w:val="22"/>
              </w:rPr>
            </w:pPr>
          </w:p>
        </w:tc>
        <w:tc>
          <w:tcPr>
            <w:tcW w:w="795" w:type="pct"/>
            <w:gridSpan w:val="2"/>
            <w:vAlign w:val="center"/>
          </w:tcPr>
          <w:p w:rsidR="00DA3554" w:rsidRPr="00EF0050" w:rsidRDefault="00DA3554" w:rsidP="00414DE5">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2644DC">
            <w:pPr>
              <w:rPr>
                <w:rFonts w:ascii="Times New Roman" w:hAnsi="Times New Roman"/>
                <w:b/>
                <w:sz w:val="22"/>
                <w:szCs w:val="22"/>
              </w:rPr>
            </w:pPr>
            <w:r w:rsidRPr="00B85EB1">
              <w:rPr>
                <w:rFonts w:ascii="Times New Roman" w:hAnsi="Times New Roman"/>
                <w:sz w:val="22"/>
                <w:szCs w:val="22"/>
              </w:rPr>
              <w:t xml:space="preserve">установлення та заміна однієї ї  </w:t>
            </w:r>
            <w:proofErr w:type="spellStart"/>
            <w:r w:rsidRPr="00B85EB1">
              <w:rPr>
                <w:rFonts w:ascii="Times New Roman" w:hAnsi="Times New Roman"/>
                <w:sz w:val="22"/>
                <w:szCs w:val="22"/>
              </w:rPr>
              <w:t>світоточки</w:t>
            </w:r>
            <w:proofErr w:type="spellEnd"/>
            <w:r w:rsidRPr="00B85EB1">
              <w:rPr>
                <w:rFonts w:ascii="Times New Roman" w:hAnsi="Times New Roman"/>
                <w:sz w:val="22"/>
                <w:szCs w:val="22"/>
              </w:rPr>
              <w:t xml:space="preserve"> </w:t>
            </w:r>
          </w:p>
        </w:tc>
        <w:tc>
          <w:tcPr>
            <w:tcW w:w="727" w:type="pct"/>
            <w:vAlign w:val="center"/>
          </w:tcPr>
          <w:p w:rsidR="00DA3554" w:rsidRPr="00B85EB1" w:rsidRDefault="00DA3554" w:rsidP="002644DC">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414DE5">
            <w:pPr>
              <w:jc w:val="center"/>
              <w:rPr>
                <w:rFonts w:ascii="Times New Roman" w:hAnsi="Times New Roman"/>
                <w:b/>
                <w:sz w:val="22"/>
                <w:szCs w:val="22"/>
              </w:rPr>
            </w:pPr>
            <w:r w:rsidRPr="00B85EB1">
              <w:rPr>
                <w:rFonts w:ascii="Times New Roman" w:hAnsi="Times New Roman"/>
                <w:sz w:val="22"/>
                <w:szCs w:val="22"/>
              </w:rPr>
              <w:t>Акт виконаних робіт</w:t>
            </w:r>
          </w:p>
        </w:tc>
        <w:tc>
          <w:tcPr>
            <w:tcW w:w="795" w:type="pct"/>
            <w:gridSpan w:val="2"/>
            <w:vAlign w:val="center"/>
          </w:tcPr>
          <w:p w:rsidR="00DA3554" w:rsidRPr="00EF0050" w:rsidRDefault="00E566A2" w:rsidP="002644DC">
            <w:pPr>
              <w:jc w:val="center"/>
              <w:rPr>
                <w:rFonts w:ascii="Times New Roman" w:hAnsi="Times New Roman"/>
                <w:sz w:val="22"/>
                <w:szCs w:val="22"/>
              </w:rPr>
            </w:pPr>
            <w:r w:rsidRPr="00EF0050">
              <w:rPr>
                <w:rFonts w:ascii="Times New Roman" w:hAnsi="Times New Roman"/>
                <w:sz w:val="22"/>
                <w:szCs w:val="22"/>
              </w:rPr>
              <w:t>669</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DB404C">
            <w:pPr>
              <w:rPr>
                <w:rFonts w:ascii="Times New Roman" w:hAnsi="Times New Roman"/>
                <w:sz w:val="22"/>
                <w:szCs w:val="22"/>
              </w:rPr>
            </w:pPr>
          </w:p>
        </w:tc>
        <w:tc>
          <w:tcPr>
            <w:tcW w:w="1566" w:type="pct"/>
          </w:tcPr>
          <w:p w:rsidR="00DA3554" w:rsidRPr="00B85EB1" w:rsidRDefault="00DA3554" w:rsidP="00DB404C">
            <w:pPr>
              <w:rPr>
                <w:rFonts w:ascii="Times New Roman" w:hAnsi="Times New Roman"/>
                <w:sz w:val="22"/>
                <w:szCs w:val="22"/>
              </w:rPr>
            </w:pPr>
            <w:r w:rsidRPr="00B85EB1">
              <w:rPr>
                <w:rFonts w:ascii="Times New Roman" w:hAnsi="Times New Roman"/>
                <w:sz w:val="22"/>
                <w:szCs w:val="22"/>
              </w:rPr>
              <w:t>обслуговування мереж вуличного освітлення</w:t>
            </w:r>
          </w:p>
        </w:tc>
        <w:tc>
          <w:tcPr>
            <w:tcW w:w="727"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км</w:t>
            </w:r>
          </w:p>
        </w:tc>
        <w:tc>
          <w:tcPr>
            <w:tcW w:w="1098"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Акт виконаних робіт</w:t>
            </w:r>
          </w:p>
        </w:tc>
        <w:tc>
          <w:tcPr>
            <w:tcW w:w="795" w:type="pct"/>
            <w:gridSpan w:val="2"/>
            <w:vAlign w:val="center"/>
          </w:tcPr>
          <w:p w:rsidR="00DA3554" w:rsidRPr="00EF0050" w:rsidRDefault="00EF0715" w:rsidP="0047728C">
            <w:pPr>
              <w:jc w:val="center"/>
              <w:rPr>
                <w:rFonts w:ascii="Times New Roman" w:hAnsi="Times New Roman"/>
                <w:sz w:val="22"/>
                <w:szCs w:val="22"/>
              </w:rPr>
            </w:pPr>
            <w:r w:rsidRPr="00EF0050">
              <w:rPr>
                <w:rFonts w:ascii="Times New Roman" w:hAnsi="Times New Roman"/>
                <w:sz w:val="22"/>
                <w:szCs w:val="22"/>
              </w:rPr>
              <w:t>5</w:t>
            </w:r>
            <w:r w:rsidR="00620CF0" w:rsidRPr="00EF0050">
              <w:rPr>
                <w:rFonts w:ascii="Times New Roman" w:hAnsi="Times New Roman"/>
                <w:sz w:val="22"/>
                <w:szCs w:val="22"/>
              </w:rPr>
              <w:t>32</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DB404C">
            <w:pPr>
              <w:rPr>
                <w:rFonts w:ascii="Times New Roman" w:hAnsi="Times New Roman"/>
                <w:sz w:val="22"/>
                <w:szCs w:val="22"/>
              </w:rPr>
            </w:pPr>
          </w:p>
        </w:tc>
        <w:tc>
          <w:tcPr>
            <w:tcW w:w="1566" w:type="pct"/>
          </w:tcPr>
          <w:p w:rsidR="00DA3554" w:rsidRPr="00B85EB1" w:rsidRDefault="00DA3554" w:rsidP="00DB404C">
            <w:pPr>
              <w:rPr>
                <w:rFonts w:ascii="Times New Roman" w:hAnsi="Times New Roman"/>
                <w:sz w:val="22"/>
                <w:szCs w:val="22"/>
              </w:rPr>
            </w:pPr>
            <w:r w:rsidRPr="00B85EB1">
              <w:rPr>
                <w:rFonts w:ascii="Times New Roman" w:hAnsi="Times New Roman"/>
                <w:sz w:val="22"/>
                <w:szCs w:val="22"/>
              </w:rPr>
              <w:t xml:space="preserve">Придбання світильників </w:t>
            </w:r>
          </w:p>
        </w:tc>
        <w:tc>
          <w:tcPr>
            <w:tcW w:w="727"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EF0050" w:rsidRDefault="00DA3554" w:rsidP="00EC14D1">
            <w:pPr>
              <w:jc w:val="center"/>
              <w:rPr>
                <w:rFonts w:ascii="Times New Roman" w:hAnsi="Times New Roman"/>
                <w:sz w:val="22"/>
                <w:szCs w:val="22"/>
              </w:rPr>
            </w:pPr>
            <w:r w:rsidRPr="00EF0050">
              <w:rPr>
                <w:rFonts w:ascii="Times New Roman" w:hAnsi="Times New Roman"/>
                <w:sz w:val="22"/>
                <w:szCs w:val="22"/>
              </w:rPr>
              <w:t>569</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DB404C">
            <w:pPr>
              <w:rPr>
                <w:rFonts w:ascii="Times New Roman" w:hAnsi="Times New Roman"/>
                <w:sz w:val="22"/>
                <w:szCs w:val="22"/>
              </w:rPr>
            </w:pPr>
          </w:p>
        </w:tc>
        <w:tc>
          <w:tcPr>
            <w:tcW w:w="1566" w:type="pct"/>
          </w:tcPr>
          <w:p w:rsidR="00DA3554" w:rsidRPr="00B85EB1" w:rsidRDefault="00DA3554" w:rsidP="00DB404C">
            <w:pPr>
              <w:rPr>
                <w:rFonts w:ascii="Times New Roman" w:hAnsi="Times New Roman"/>
                <w:sz w:val="22"/>
                <w:szCs w:val="22"/>
              </w:rPr>
            </w:pPr>
            <w:r w:rsidRPr="00B85EB1">
              <w:rPr>
                <w:rFonts w:ascii="Times New Roman" w:hAnsi="Times New Roman"/>
                <w:sz w:val="22"/>
                <w:szCs w:val="22"/>
              </w:rPr>
              <w:t xml:space="preserve">Придбання </w:t>
            </w:r>
            <w:r w:rsidRPr="00B85EB1">
              <w:rPr>
                <w:rFonts w:ascii="Times New Roman" w:hAnsi="Times New Roman"/>
                <w:sz w:val="22"/>
                <w:szCs w:val="22"/>
                <w:lang w:val="en-US"/>
              </w:rPr>
              <w:t xml:space="preserve"> </w:t>
            </w:r>
            <w:r w:rsidRPr="00B85EB1">
              <w:rPr>
                <w:rFonts w:ascii="Times New Roman" w:hAnsi="Times New Roman"/>
                <w:sz w:val="22"/>
                <w:szCs w:val="22"/>
              </w:rPr>
              <w:t>ламп</w:t>
            </w:r>
          </w:p>
        </w:tc>
        <w:tc>
          <w:tcPr>
            <w:tcW w:w="727"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EF0050" w:rsidRDefault="00DA3554" w:rsidP="00414DE5">
            <w:pPr>
              <w:jc w:val="center"/>
              <w:rPr>
                <w:rFonts w:ascii="Times New Roman" w:hAnsi="Times New Roman"/>
                <w:sz w:val="22"/>
                <w:szCs w:val="22"/>
              </w:rPr>
            </w:pPr>
            <w:r w:rsidRPr="00EF0050">
              <w:rPr>
                <w:rFonts w:ascii="Times New Roman" w:hAnsi="Times New Roman"/>
                <w:sz w:val="22"/>
                <w:szCs w:val="22"/>
              </w:rPr>
              <w:t>80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vAlign w:val="center"/>
          </w:tcPr>
          <w:p w:rsidR="00DA3554" w:rsidRPr="00B85EB1" w:rsidRDefault="00DA3554" w:rsidP="00414DE5">
            <w:pPr>
              <w:jc w:val="center"/>
              <w:rPr>
                <w:rFonts w:ascii="Times New Roman" w:hAnsi="Times New Roman"/>
                <w:b/>
                <w:sz w:val="22"/>
                <w:szCs w:val="22"/>
              </w:rPr>
            </w:pPr>
          </w:p>
        </w:tc>
        <w:tc>
          <w:tcPr>
            <w:tcW w:w="1098" w:type="pct"/>
            <w:vAlign w:val="center"/>
          </w:tcPr>
          <w:p w:rsidR="00DA3554" w:rsidRPr="00B85EB1" w:rsidRDefault="00DA3554" w:rsidP="00414DE5">
            <w:pPr>
              <w:jc w:val="center"/>
              <w:rPr>
                <w:rFonts w:ascii="Times New Roman" w:hAnsi="Times New Roman"/>
                <w:b/>
                <w:sz w:val="22"/>
                <w:szCs w:val="22"/>
              </w:rPr>
            </w:pPr>
          </w:p>
        </w:tc>
        <w:tc>
          <w:tcPr>
            <w:tcW w:w="795" w:type="pct"/>
            <w:gridSpan w:val="2"/>
            <w:vAlign w:val="center"/>
          </w:tcPr>
          <w:p w:rsidR="00DA3554" w:rsidRPr="00EF0050" w:rsidRDefault="00DA3554" w:rsidP="00414DE5">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2644DC">
            <w:pPr>
              <w:rPr>
                <w:rFonts w:ascii="Times New Roman" w:hAnsi="Times New Roman"/>
                <w:b/>
                <w:sz w:val="22"/>
                <w:szCs w:val="22"/>
              </w:rPr>
            </w:pPr>
            <w:r w:rsidRPr="00B85EB1">
              <w:rPr>
                <w:rFonts w:ascii="Times New Roman" w:hAnsi="Times New Roman"/>
                <w:sz w:val="22"/>
                <w:szCs w:val="22"/>
              </w:rPr>
              <w:t xml:space="preserve">середня вартість  установлення та заміни однієї </w:t>
            </w:r>
            <w:proofErr w:type="spellStart"/>
            <w:r w:rsidRPr="00B85EB1">
              <w:rPr>
                <w:rFonts w:ascii="Times New Roman" w:hAnsi="Times New Roman"/>
                <w:sz w:val="22"/>
                <w:szCs w:val="22"/>
              </w:rPr>
              <w:t>світоточки</w:t>
            </w:r>
            <w:proofErr w:type="spellEnd"/>
            <w:r w:rsidRPr="00B85EB1">
              <w:rPr>
                <w:rFonts w:ascii="Times New Roman" w:hAnsi="Times New Roman"/>
                <w:sz w:val="22"/>
                <w:szCs w:val="22"/>
              </w:rPr>
              <w:t xml:space="preserve"> </w:t>
            </w:r>
          </w:p>
        </w:tc>
        <w:tc>
          <w:tcPr>
            <w:tcW w:w="727" w:type="pct"/>
            <w:vAlign w:val="center"/>
          </w:tcPr>
          <w:p w:rsidR="00DA3554" w:rsidRPr="00B85EB1" w:rsidRDefault="00DA3554" w:rsidP="00414DE5">
            <w:pPr>
              <w:jc w:val="center"/>
              <w:rPr>
                <w:rFonts w:ascii="Times New Roman" w:hAnsi="Times New Roman"/>
                <w:b/>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240454">
            <w:pPr>
              <w:jc w:val="center"/>
              <w:rPr>
                <w:rFonts w:ascii="Times New Roman" w:hAnsi="Times New Roman"/>
                <w:b/>
                <w:sz w:val="22"/>
                <w:szCs w:val="22"/>
              </w:rPr>
            </w:pPr>
            <w:r w:rsidRPr="00B85EB1">
              <w:rPr>
                <w:rFonts w:ascii="Times New Roman" w:hAnsi="Times New Roman"/>
                <w:sz w:val="22"/>
                <w:szCs w:val="22"/>
              </w:rPr>
              <w:t>Обсяг видаткі</w:t>
            </w:r>
            <w:r w:rsidR="00E566A2">
              <w:rPr>
                <w:rFonts w:ascii="Times New Roman" w:hAnsi="Times New Roman"/>
                <w:sz w:val="22"/>
                <w:szCs w:val="22"/>
              </w:rPr>
              <w:t xml:space="preserve">в/ кількість </w:t>
            </w:r>
            <w:proofErr w:type="spellStart"/>
            <w:r w:rsidR="00E566A2">
              <w:rPr>
                <w:rFonts w:ascii="Times New Roman" w:hAnsi="Times New Roman"/>
                <w:sz w:val="22"/>
                <w:szCs w:val="22"/>
              </w:rPr>
              <w:t>світоточок</w:t>
            </w:r>
            <w:proofErr w:type="spellEnd"/>
            <w:r w:rsidR="00E566A2">
              <w:rPr>
                <w:rFonts w:ascii="Times New Roman" w:hAnsi="Times New Roman"/>
                <w:sz w:val="22"/>
                <w:szCs w:val="22"/>
              </w:rPr>
              <w:t xml:space="preserve">  (732100/669</w:t>
            </w:r>
            <w:r w:rsidRPr="00B85EB1">
              <w:rPr>
                <w:rFonts w:ascii="Times New Roman" w:hAnsi="Times New Roman"/>
                <w:sz w:val="22"/>
                <w:szCs w:val="22"/>
              </w:rPr>
              <w:t>)</w:t>
            </w:r>
          </w:p>
        </w:tc>
        <w:tc>
          <w:tcPr>
            <w:tcW w:w="795" w:type="pct"/>
            <w:gridSpan w:val="2"/>
            <w:vAlign w:val="center"/>
          </w:tcPr>
          <w:p w:rsidR="00DA3554" w:rsidRPr="00EF0050" w:rsidRDefault="00EF0715" w:rsidP="00D526BE">
            <w:pPr>
              <w:jc w:val="center"/>
              <w:rPr>
                <w:rFonts w:ascii="Times New Roman" w:hAnsi="Times New Roman"/>
                <w:sz w:val="22"/>
                <w:szCs w:val="22"/>
              </w:rPr>
            </w:pPr>
            <w:r w:rsidRPr="00EF0050">
              <w:rPr>
                <w:rFonts w:ascii="Times New Roman" w:hAnsi="Times New Roman"/>
                <w:sz w:val="22"/>
                <w:szCs w:val="22"/>
              </w:rPr>
              <w:t>1094,</w:t>
            </w:r>
            <w:r w:rsidR="00E566A2" w:rsidRPr="00EF0050">
              <w:rPr>
                <w:rFonts w:ascii="Times New Roman" w:hAnsi="Times New Roman"/>
                <w:sz w:val="22"/>
                <w:szCs w:val="22"/>
              </w:rPr>
              <w:t>32</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обслуговування  1 км мереж вуличного освітлення</w:t>
            </w:r>
          </w:p>
        </w:tc>
        <w:tc>
          <w:tcPr>
            <w:tcW w:w="727"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0B72D8">
            <w:pPr>
              <w:jc w:val="center"/>
              <w:rPr>
                <w:rFonts w:ascii="Times New Roman" w:hAnsi="Times New Roman"/>
                <w:sz w:val="22"/>
                <w:szCs w:val="22"/>
              </w:rPr>
            </w:pPr>
            <w:r w:rsidRPr="00B85EB1">
              <w:rPr>
                <w:rFonts w:ascii="Times New Roman" w:hAnsi="Times New Roman"/>
                <w:sz w:val="22"/>
                <w:szCs w:val="22"/>
              </w:rPr>
              <w:t>Обсяг видатків/ протяжність обслуговування мереж вул. освітлення (</w:t>
            </w:r>
            <w:r w:rsidR="00AF5E7B">
              <w:rPr>
                <w:rFonts w:ascii="Times New Roman" w:hAnsi="Times New Roman"/>
                <w:sz w:val="22"/>
                <w:szCs w:val="22"/>
              </w:rPr>
              <w:t>871</w:t>
            </w:r>
            <w:r w:rsidR="00620CF0">
              <w:rPr>
                <w:rFonts w:ascii="Times New Roman" w:hAnsi="Times New Roman"/>
                <w:sz w:val="22"/>
                <w:szCs w:val="22"/>
              </w:rPr>
              <w:t>000/532</w:t>
            </w:r>
            <w:r w:rsidRPr="00B85EB1">
              <w:rPr>
                <w:rFonts w:ascii="Times New Roman" w:hAnsi="Times New Roman"/>
                <w:sz w:val="22"/>
                <w:szCs w:val="22"/>
              </w:rPr>
              <w:t>)</w:t>
            </w:r>
          </w:p>
        </w:tc>
        <w:tc>
          <w:tcPr>
            <w:tcW w:w="795" w:type="pct"/>
            <w:gridSpan w:val="2"/>
            <w:vAlign w:val="center"/>
          </w:tcPr>
          <w:p w:rsidR="00DA3554" w:rsidRPr="00EF0050" w:rsidRDefault="00DA3554" w:rsidP="00EF0715">
            <w:pPr>
              <w:jc w:val="center"/>
              <w:rPr>
                <w:rFonts w:ascii="Times New Roman" w:hAnsi="Times New Roman"/>
                <w:sz w:val="22"/>
                <w:szCs w:val="22"/>
              </w:rPr>
            </w:pPr>
            <w:r w:rsidRPr="00EF0050">
              <w:rPr>
                <w:rFonts w:ascii="Times New Roman" w:hAnsi="Times New Roman"/>
                <w:sz w:val="22"/>
                <w:szCs w:val="22"/>
              </w:rPr>
              <w:t>163</w:t>
            </w:r>
            <w:r w:rsidR="00620CF0" w:rsidRPr="00EF0050">
              <w:rPr>
                <w:rFonts w:ascii="Times New Roman" w:hAnsi="Times New Roman"/>
                <w:sz w:val="22"/>
                <w:szCs w:val="22"/>
              </w:rPr>
              <w:t>7,22</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придбання одного світильника</w:t>
            </w:r>
          </w:p>
        </w:tc>
        <w:tc>
          <w:tcPr>
            <w:tcW w:w="727" w:type="pct"/>
            <w:vAlign w:val="center"/>
          </w:tcPr>
          <w:p w:rsidR="00DA3554" w:rsidRPr="00B85EB1" w:rsidRDefault="00DA3554" w:rsidP="00414DE5">
            <w:pPr>
              <w:jc w:val="center"/>
              <w:rPr>
                <w:rFonts w:ascii="Times New Roman" w:hAnsi="Times New Roman"/>
                <w:sz w:val="22"/>
                <w:szCs w:val="22"/>
              </w:rPr>
            </w:pP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EA53D2">
            <w:pPr>
              <w:jc w:val="center"/>
              <w:rPr>
                <w:rFonts w:ascii="Times New Roman" w:hAnsi="Times New Roman"/>
                <w:sz w:val="22"/>
                <w:szCs w:val="22"/>
              </w:rPr>
            </w:pPr>
            <w:r w:rsidRPr="00B85EB1">
              <w:rPr>
                <w:rFonts w:ascii="Times New Roman" w:hAnsi="Times New Roman"/>
                <w:sz w:val="22"/>
                <w:szCs w:val="22"/>
              </w:rPr>
              <w:t>Обсяг видатків/ кількість світильників (825000/569)</w:t>
            </w:r>
          </w:p>
        </w:tc>
        <w:tc>
          <w:tcPr>
            <w:tcW w:w="795" w:type="pct"/>
            <w:gridSpan w:val="2"/>
            <w:vAlign w:val="center"/>
          </w:tcPr>
          <w:p w:rsidR="00DA3554" w:rsidRPr="00EF0050" w:rsidRDefault="00DA3554" w:rsidP="00414DE5">
            <w:pPr>
              <w:jc w:val="center"/>
              <w:rPr>
                <w:rFonts w:ascii="Times New Roman" w:hAnsi="Times New Roman"/>
                <w:sz w:val="22"/>
                <w:szCs w:val="22"/>
              </w:rPr>
            </w:pPr>
            <w:r w:rsidRPr="00EF0050">
              <w:rPr>
                <w:rFonts w:ascii="Times New Roman" w:hAnsi="Times New Roman"/>
                <w:sz w:val="22"/>
                <w:szCs w:val="22"/>
              </w:rPr>
              <w:t>1449,91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придбання однієї лампи вуличного освітлення</w:t>
            </w:r>
          </w:p>
        </w:tc>
        <w:tc>
          <w:tcPr>
            <w:tcW w:w="727" w:type="pct"/>
            <w:vAlign w:val="center"/>
          </w:tcPr>
          <w:p w:rsidR="00DA3554" w:rsidRPr="00B85EB1" w:rsidRDefault="00DA3554" w:rsidP="00414DE5">
            <w:pPr>
              <w:jc w:val="center"/>
              <w:rPr>
                <w:rFonts w:ascii="Times New Roman" w:hAnsi="Times New Roman"/>
                <w:sz w:val="22"/>
                <w:szCs w:val="22"/>
              </w:rPr>
            </w:pPr>
            <w:proofErr w:type="spellStart"/>
            <w:r w:rsidRPr="00B85EB1">
              <w:rPr>
                <w:rFonts w:ascii="Times New Roman" w:hAnsi="Times New Roman"/>
                <w:sz w:val="22"/>
                <w:szCs w:val="22"/>
              </w:rPr>
              <w:t>грн</w:t>
            </w:r>
            <w:proofErr w:type="spellEnd"/>
          </w:p>
        </w:tc>
        <w:tc>
          <w:tcPr>
            <w:tcW w:w="1098" w:type="pct"/>
            <w:vAlign w:val="center"/>
          </w:tcPr>
          <w:p w:rsidR="00DA3554" w:rsidRPr="00B85EB1" w:rsidRDefault="00DA3554" w:rsidP="00C95B0A">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2"/>
                <w:szCs w:val="22"/>
                <w:lang w:val="en-US"/>
              </w:rPr>
              <w:t>LED</w:t>
            </w:r>
            <w:r w:rsidRPr="00B85EB1">
              <w:rPr>
                <w:rFonts w:ascii="Times New Roman" w:hAnsi="Times New Roman"/>
                <w:sz w:val="22"/>
                <w:szCs w:val="22"/>
              </w:rPr>
              <w:t xml:space="preserve"> ламп (20000/80)</w:t>
            </w:r>
          </w:p>
        </w:tc>
        <w:tc>
          <w:tcPr>
            <w:tcW w:w="795" w:type="pct"/>
            <w:gridSpan w:val="2"/>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250,00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vAlign w:val="center"/>
          </w:tcPr>
          <w:p w:rsidR="00DA3554" w:rsidRPr="00B85EB1" w:rsidRDefault="00DA3554" w:rsidP="00414DE5">
            <w:pPr>
              <w:jc w:val="center"/>
              <w:rPr>
                <w:rFonts w:ascii="Times New Roman" w:hAnsi="Times New Roman"/>
                <w:b/>
                <w:sz w:val="22"/>
                <w:szCs w:val="22"/>
              </w:rPr>
            </w:pPr>
          </w:p>
        </w:tc>
        <w:tc>
          <w:tcPr>
            <w:tcW w:w="1098" w:type="pct"/>
            <w:vAlign w:val="center"/>
          </w:tcPr>
          <w:p w:rsidR="00DA3554" w:rsidRPr="00B85EB1" w:rsidRDefault="00DA3554" w:rsidP="00414DE5">
            <w:pPr>
              <w:jc w:val="center"/>
              <w:rPr>
                <w:rFonts w:ascii="Times New Roman" w:hAnsi="Times New Roman"/>
                <w:b/>
                <w:sz w:val="22"/>
                <w:szCs w:val="22"/>
              </w:rPr>
            </w:pPr>
          </w:p>
        </w:tc>
        <w:tc>
          <w:tcPr>
            <w:tcW w:w="795" w:type="pct"/>
            <w:gridSpan w:val="2"/>
            <w:vAlign w:val="center"/>
          </w:tcPr>
          <w:p w:rsidR="00DA3554" w:rsidRPr="00B85EB1" w:rsidRDefault="00DA3554" w:rsidP="00414DE5">
            <w:pPr>
              <w:jc w:val="center"/>
              <w:rPr>
                <w:rFonts w:ascii="Times New Roman" w:hAnsi="Times New Roman"/>
                <w:sz w:val="22"/>
                <w:szCs w:val="22"/>
                <w:lang w:val="ru-RU"/>
              </w:rPr>
            </w:pP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Темп зростання обсягів видатків на </w:t>
            </w:r>
            <w:proofErr w:type="spellStart"/>
            <w:r w:rsidRPr="00B85EB1">
              <w:rPr>
                <w:rFonts w:ascii="Times New Roman" w:hAnsi="Times New Roman"/>
                <w:sz w:val="22"/>
                <w:szCs w:val="22"/>
              </w:rPr>
              <w:t>на</w:t>
            </w:r>
            <w:proofErr w:type="spellEnd"/>
            <w:r w:rsidRPr="00B85EB1">
              <w:rPr>
                <w:rFonts w:ascii="Times New Roman" w:hAnsi="Times New Roman"/>
                <w:sz w:val="22"/>
                <w:szCs w:val="22"/>
              </w:rPr>
              <w:t xml:space="preserve"> утримання в належному стані ліній вуличного освітлення</w:t>
            </w:r>
          </w:p>
        </w:tc>
        <w:tc>
          <w:tcPr>
            <w:tcW w:w="727" w:type="pct"/>
            <w:vAlign w:val="center"/>
          </w:tcPr>
          <w:p w:rsidR="00DA3554" w:rsidRPr="00B85EB1" w:rsidRDefault="00DA3554" w:rsidP="00414DE5">
            <w:pPr>
              <w:jc w:val="center"/>
              <w:rPr>
                <w:rFonts w:ascii="Times New Roman" w:hAnsi="Times New Roman"/>
                <w:sz w:val="22"/>
                <w:szCs w:val="22"/>
              </w:rPr>
            </w:pPr>
            <w:r w:rsidRPr="00B85EB1">
              <w:rPr>
                <w:rFonts w:ascii="Times New Roman" w:hAnsi="Times New Roman"/>
                <w:sz w:val="22"/>
                <w:szCs w:val="22"/>
              </w:rPr>
              <w:t>%</w:t>
            </w:r>
          </w:p>
        </w:tc>
        <w:tc>
          <w:tcPr>
            <w:tcW w:w="1098" w:type="pct"/>
            <w:vAlign w:val="center"/>
          </w:tcPr>
          <w:p w:rsidR="00DA3554" w:rsidRPr="00B85EB1" w:rsidRDefault="00DA3554" w:rsidP="00F50941">
            <w:pPr>
              <w:jc w:val="center"/>
              <w:rPr>
                <w:rFonts w:ascii="Times New Roman" w:hAnsi="Times New Roman"/>
                <w:sz w:val="22"/>
                <w:szCs w:val="22"/>
              </w:rPr>
            </w:pPr>
            <w:r w:rsidRPr="00B85EB1">
              <w:rPr>
                <w:rFonts w:ascii="Times New Roman" w:hAnsi="Times New Roman"/>
                <w:sz w:val="22"/>
                <w:szCs w:val="22"/>
              </w:rPr>
              <w:t>Обсяг видатків у 2018 році / обсяг видатків у 2017 (</w:t>
            </w:r>
            <w:r w:rsidR="00620CF0">
              <w:rPr>
                <w:rFonts w:ascii="Times New Roman" w:hAnsi="Times New Roman"/>
                <w:sz w:val="22"/>
                <w:szCs w:val="22"/>
              </w:rPr>
              <w:t>2448,10</w:t>
            </w:r>
            <w:r w:rsidRPr="00B85EB1">
              <w:rPr>
                <w:rFonts w:ascii="Times New Roman" w:hAnsi="Times New Roman"/>
                <w:sz w:val="22"/>
                <w:szCs w:val="22"/>
              </w:rPr>
              <w:t>/3464,4*100)</w:t>
            </w:r>
          </w:p>
        </w:tc>
        <w:tc>
          <w:tcPr>
            <w:tcW w:w="795" w:type="pct"/>
            <w:gridSpan w:val="2"/>
            <w:vAlign w:val="center"/>
          </w:tcPr>
          <w:p w:rsidR="00DA3554" w:rsidRPr="00B85EB1" w:rsidRDefault="00620CF0" w:rsidP="00414DE5">
            <w:pPr>
              <w:jc w:val="center"/>
              <w:rPr>
                <w:rFonts w:ascii="Times New Roman" w:hAnsi="Times New Roman"/>
                <w:sz w:val="20"/>
                <w:lang w:val="ru-RU"/>
              </w:rPr>
            </w:pPr>
            <w:r>
              <w:rPr>
                <w:rFonts w:ascii="Times New Roman" w:hAnsi="Times New Roman"/>
                <w:sz w:val="22"/>
                <w:lang w:val="ru-RU"/>
              </w:rPr>
              <w:t>71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Завдання 5</w:t>
            </w:r>
          </w:p>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Забезпечення карантинним та дитячими майданчиками</w:t>
            </w:r>
          </w:p>
        </w:tc>
        <w:tc>
          <w:tcPr>
            <w:tcW w:w="727" w:type="pct"/>
            <w:vAlign w:val="center"/>
          </w:tcPr>
          <w:p w:rsidR="00DA3554" w:rsidRPr="00B85EB1" w:rsidRDefault="00DA3554" w:rsidP="00414DE5">
            <w:pPr>
              <w:jc w:val="center"/>
              <w:rPr>
                <w:rFonts w:ascii="Times New Roman" w:hAnsi="Times New Roman"/>
                <w:sz w:val="22"/>
                <w:szCs w:val="22"/>
              </w:rPr>
            </w:pPr>
          </w:p>
        </w:tc>
        <w:tc>
          <w:tcPr>
            <w:tcW w:w="1098" w:type="pct"/>
            <w:vAlign w:val="center"/>
          </w:tcPr>
          <w:p w:rsidR="00DA3554" w:rsidRPr="00B85EB1" w:rsidRDefault="00DA3554" w:rsidP="00414DE5">
            <w:pPr>
              <w:jc w:val="center"/>
              <w:rPr>
                <w:rFonts w:ascii="Times New Roman" w:hAnsi="Times New Roman"/>
                <w:sz w:val="22"/>
                <w:szCs w:val="22"/>
              </w:rPr>
            </w:pPr>
          </w:p>
        </w:tc>
        <w:tc>
          <w:tcPr>
            <w:tcW w:w="795" w:type="pct"/>
            <w:gridSpan w:val="2"/>
            <w:vAlign w:val="center"/>
          </w:tcPr>
          <w:p w:rsidR="00DA3554" w:rsidRPr="00B85EB1" w:rsidRDefault="00DA3554" w:rsidP="00414DE5">
            <w:pPr>
              <w:jc w:val="center"/>
              <w:rPr>
                <w:rFonts w:ascii="Times New Roman" w:hAnsi="Times New Roman"/>
                <w:sz w:val="20"/>
                <w:lang w:val="ru-RU"/>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lastRenderedPageBreak/>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5" w:type="pct"/>
            <w:gridSpan w:val="2"/>
          </w:tcPr>
          <w:p w:rsidR="00DA3554" w:rsidRPr="00B85EB1" w:rsidRDefault="00C24016" w:rsidP="005042CA">
            <w:pPr>
              <w:jc w:val="center"/>
              <w:rPr>
                <w:rFonts w:ascii="Times New Roman" w:hAnsi="Times New Roman"/>
                <w:b/>
                <w:sz w:val="22"/>
                <w:szCs w:val="22"/>
              </w:rPr>
            </w:pPr>
            <w:r w:rsidRPr="00B85EB1">
              <w:rPr>
                <w:rFonts w:ascii="Times New Roman" w:hAnsi="Times New Roman"/>
                <w:b/>
                <w:sz w:val="22"/>
                <w:szCs w:val="22"/>
              </w:rPr>
              <w:t>250</w:t>
            </w:r>
            <w:r w:rsidR="00DA3554" w:rsidRPr="00B85EB1">
              <w:rPr>
                <w:rFonts w:ascii="Times New Roman" w:hAnsi="Times New Roman"/>
                <w:b/>
                <w:sz w:val="22"/>
                <w:szCs w:val="22"/>
              </w:rPr>
              <w:t>,</w:t>
            </w:r>
            <w:r w:rsidRPr="00B85EB1">
              <w:rPr>
                <w:rFonts w:ascii="Times New Roman" w:hAnsi="Times New Roman"/>
                <w:b/>
                <w:sz w:val="22"/>
                <w:szCs w:val="22"/>
              </w:rPr>
              <w:t>0</w:t>
            </w:r>
            <w:r w:rsidR="00DA3554" w:rsidRPr="00B85EB1">
              <w:rPr>
                <w:rFonts w:ascii="Times New Roman" w:hAnsi="Times New Roman"/>
                <w:b/>
                <w:sz w:val="22"/>
                <w:szCs w:val="22"/>
              </w:rPr>
              <w:t>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передбачених на надання послуг з відлову та стерилізації безпритульних тварин</w:t>
            </w:r>
          </w:p>
        </w:tc>
        <w:tc>
          <w:tcPr>
            <w:tcW w:w="727" w:type="pct"/>
            <w:vAlign w:val="center"/>
          </w:tcPr>
          <w:p w:rsidR="00DA3554" w:rsidRPr="00B85EB1" w:rsidRDefault="00DA3554" w:rsidP="00332A9C">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092B88">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332A9C">
            <w:pPr>
              <w:jc w:val="center"/>
              <w:rPr>
                <w:rFonts w:ascii="Times New Roman" w:hAnsi="Times New Roman"/>
                <w:sz w:val="22"/>
                <w:szCs w:val="22"/>
              </w:rPr>
            </w:pPr>
            <w:r w:rsidRPr="00B85EB1">
              <w:rPr>
                <w:rFonts w:ascii="Times New Roman" w:hAnsi="Times New Roman"/>
                <w:sz w:val="22"/>
                <w:szCs w:val="22"/>
              </w:rPr>
              <w:t>200,00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c>
          <w:tcPr>
            <w:tcW w:w="1566" w:type="pct"/>
          </w:tcPr>
          <w:p w:rsidR="00DA3554" w:rsidRPr="00B85EB1" w:rsidRDefault="00DA3554" w:rsidP="00E954B2">
            <w:pPr>
              <w:rPr>
                <w:rFonts w:ascii="Times New Roman" w:hAnsi="Times New Roman"/>
                <w:sz w:val="22"/>
                <w:szCs w:val="22"/>
              </w:rPr>
            </w:pPr>
            <w:r w:rsidRPr="00B85EB1">
              <w:rPr>
                <w:rFonts w:ascii="Times New Roman" w:hAnsi="Times New Roman"/>
                <w:sz w:val="22"/>
                <w:szCs w:val="22"/>
              </w:rPr>
              <w:t>Обсяг видатків на поточний ремонт дитячих майданчиків</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092B88">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A775CF">
            <w:pPr>
              <w:jc w:val="center"/>
              <w:rPr>
                <w:rFonts w:ascii="Times New Roman" w:hAnsi="Times New Roman"/>
                <w:sz w:val="22"/>
                <w:szCs w:val="22"/>
              </w:rPr>
            </w:pPr>
          </w:p>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50,00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A775CF">
            <w:pPr>
              <w:jc w:val="center"/>
              <w:rPr>
                <w:rFonts w:ascii="Times New Roman" w:hAnsi="Times New Roman"/>
                <w:b/>
                <w:sz w:val="22"/>
                <w:szCs w:val="22"/>
              </w:rPr>
            </w:pPr>
          </w:p>
        </w:tc>
        <w:tc>
          <w:tcPr>
            <w:tcW w:w="1098" w:type="pct"/>
            <w:vAlign w:val="center"/>
          </w:tcPr>
          <w:p w:rsidR="00DA3554" w:rsidRPr="00B85EB1" w:rsidRDefault="00DA3554" w:rsidP="00A775CF">
            <w:pPr>
              <w:jc w:val="center"/>
              <w:rPr>
                <w:rFonts w:ascii="Times New Roman" w:hAnsi="Times New Roman"/>
                <w:b/>
                <w:sz w:val="22"/>
                <w:szCs w:val="22"/>
              </w:rPr>
            </w:pPr>
          </w:p>
        </w:tc>
        <w:tc>
          <w:tcPr>
            <w:tcW w:w="795" w:type="pct"/>
            <w:gridSpan w:val="2"/>
            <w:vAlign w:val="center"/>
          </w:tcPr>
          <w:p w:rsidR="00DA3554" w:rsidRPr="00B85EB1" w:rsidRDefault="00DA3554" w:rsidP="00A775CF">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кількість виловлених  та стерилізованих собак</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95</w:t>
            </w:r>
          </w:p>
          <w:p w:rsidR="00DA3554" w:rsidRPr="00B85EB1" w:rsidRDefault="00DA3554" w:rsidP="00A775CF">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c>
          <w:tcPr>
            <w:tcW w:w="1566" w:type="pct"/>
          </w:tcPr>
          <w:p w:rsidR="00DA3554" w:rsidRPr="00B85EB1" w:rsidRDefault="00DA3554" w:rsidP="005D287E">
            <w:pPr>
              <w:rPr>
                <w:rFonts w:ascii="Times New Roman" w:hAnsi="Times New Roman"/>
                <w:sz w:val="22"/>
                <w:szCs w:val="22"/>
              </w:rPr>
            </w:pPr>
            <w:r w:rsidRPr="00B85EB1">
              <w:rPr>
                <w:rFonts w:ascii="Times New Roman" w:hAnsi="Times New Roman"/>
                <w:sz w:val="22"/>
                <w:szCs w:val="22"/>
              </w:rPr>
              <w:t xml:space="preserve">кількість </w:t>
            </w:r>
            <w:proofErr w:type="spellStart"/>
            <w:r w:rsidRPr="00B85EB1">
              <w:rPr>
                <w:rFonts w:ascii="Times New Roman" w:hAnsi="Times New Roman"/>
                <w:sz w:val="22"/>
                <w:szCs w:val="22"/>
              </w:rPr>
              <w:t>дит.майданчиків</w:t>
            </w:r>
            <w:proofErr w:type="spellEnd"/>
            <w:r w:rsidRPr="00B85EB1">
              <w:rPr>
                <w:rFonts w:ascii="Times New Roman" w:hAnsi="Times New Roman"/>
                <w:sz w:val="22"/>
                <w:szCs w:val="22"/>
              </w:rPr>
              <w:t>, що планується відремонтувати</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2</w:t>
            </w:r>
          </w:p>
        </w:tc>
      </w:tr>
      <w:tr w:rsidR="00DA3554" w:rsidRPr="00B85EB1" w:rsidTr="00B563B8">
        <w:trPr>
          <w:gridAfter w:val="5"/>
          <w:wAfter w:w="4186"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vAlign w:val="center"/>
          </w:tcPr>
          <w:p w:rsidR="00DA3554" w:rsidRPr="00B85EB1" w:rsidRDefault="00DA3554" w:rsidP="00A775CF">
            <w:pPr>
              <w:jc w:val="center"/>
              <w:rPr>
                <w:rFonts w:ascii="Times New Roman" w:hAnsi="Times New Roman"/>
                <w:b/>
                <w:sz w:val="22"/>
                <w:szCs w:val="22"/>
              </w:rPr>
            </w:pPr>
          </w:p>
        </w:tc>
        <w:tc>
          <w:tcPr>
            <w:tcW w:w="1098" w:type="pct"/>
            <w:vAlign w:val="center"/>
          </w:tcPr>
          <w:p w:rsidR="00DA3554" w:rsidRPr="00B85EB1" w:rsidRDefault="00DA3554" w:rsidP="00A775CF">
            <w:pPr>
              <w:jc w:val="center"/>
              <w:rPr>
                <w:rFonts w:ascii="Times New Roman" w:hAnsi="Times New Roman"/>
                <w:b/>
                <w:sz w:val="22"/>
                <w:szCs w:val="22"/>
              </w:rPr>
            </w:pPr>
          </w:p>
        </w:tc>
        <w:tc>
          <w:tcPr>
            <w:tcW w:w="795" w:type="pct"/>
            <w:gridSpan w:val="2"/>
            <w:vAlign w:val="center"/>
          </w:tcPr>
          <w:p w:rsidR="00DA3554" w:rsidRPr="00B85EB1" w:rsidRDefault="00DA3554" w:rsidP="00A775CF">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однієї виловленої та стерилізованої собаки</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434B28">
            <w:pPr>
              <w:jc w:val="center"/>
              <w:rPr>
                <w:rFonts w:ascii="Times New Roman" w:hAnsi="Times New Roman"/>
                <w:sz w:val="22"/>
                <w:szCs w:val="22"/>
              </w:rPr>
            </w:pPr>
            <w:r w:rsidRPr="00B85EB1">
              <w:rPr>
                <w:rFonts w:ascii="Times New Roman" w:hAnsi="Times New Roman"/>
                <w:sz w:val="22"/>
                <w:szCs w:val="22"/>
              </w:rPr>
              <w:t>обсяг видатків/ кількість виловлених собак  (200/95)</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2,11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ремонту одного дитячого майданчика</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обсяг видатків/ кількість дитячих майданчиків  (50/2)</w:t>
            </w:r>
          </w:p>
        </w:tc>
        <w:tc>
          <w:tcPr>
            <w:tcW w:w="795" w:type="pct"/>
            <w:gridSpan w:val="2"/>
            <w:vAlign w:val="center"/>
          </w:tcPr>
          <w:p w:rsidR="00DA3554" w:rsidRPr="00B85EB1" w:rsidRDefault="00DA3554" w:rsidP="00334900">
            <w:pPr>
              <w:jc w:val="center"/>
              <w:rPr>
                <w:rFonts w:ascii="Times New Roman" w:hAnsi="Times New Roman"/>
                <w:sz w:val="22"/>
                <w:szCs w:val="22"/>
              </w:rPr>
            </w:pPr>
            <w:r w:rsidRPr="00B85EB1">
              <w:rPr>
                <w:rFonts w:ascii="Times New Roman" w:hAnsi="Times New Roman"/>
                <w:sz w:val="22"/>
                <w:szCs w:val="22"/>
              </w:rPr>
              <w:t>25,00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B85EB1"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Рівень виконання даного заходу</w:t>
            </w:r>
          </w:p>
          <w:p w:rsidR="00DA3554" w:rsidRPr="00B85EB1" w:rsidRDefault="00DA3554" w:rsidP="0039130B">
            <w:pPr>
              <w:rPr>
                <w:rFonts w:ascii="Times New Roman" w:hAnsi="Times New Roman"/>
                <w:sz w:val="22"/>
                <w:szCs w:val="22"/>
              </w:rPr>
            </w:pPr>
          </w:p>
        </w:tc>
        <w:tc>
          <w:tcPr>
            <w:tcW w:w="727" w:type="pct"/>
          </w:tcPr>
          <w:p w:rsidR="00DA3554" w:rsidRPr="00B85EB1" w:rsidRDefault="00DA3554" w:rsidP="0039130B">
            <w:pPr>
              <w:jc w:val="center"/>
              <w:rPr>
                <w:rFonts w:ascii="Times New Roman" w:hAnsi="Times New Roman"/>
                <w:sz w:val="22"/>
                <w:szCs w:val="22"/>
              </w:rPr>
            </w:pPr>
            <w:r w:rsidRPr="00B85EB1">
              <w:rPr>
                <w:rFonts w:ascii="Times New Roman" w:hAnsi="Times New Roman"/>
                <w:sz w:val="22"/>
                <w:szCs w:val="22"/>
              </w:rPr>
              <w:t>%</w:t>
            </w:r>
          </w:p>
        </w:tc>
        <w:tc>
          <w:tcPr>
            <w:tcW w:w="1098" w:type="pct"/>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касові видатки на звітній/ плановий обсяг видатків період (</w:t>
            </w:r>
            <w:r w:rsidR="00B47F3E" w:rsidRPr="00B85EB1">
              <w:rPr>
                <w:rFonts w:ascii="Times New Roman" w:hAnsi="Times New Roman"/>
                <w:sz w:val="22"/>
                <w:szCs w:val="22"/>
              </w:rPr>
              <w:t>103,</w:t>
            </w:r>
            <w:r w:rsidR="00B47F3E" w:rsidRPr="008F24A4">
              <w:rPr>
                <w:rFonts w:ascii="Times New Roman" w:hAnsi="Times New Roman"/>
                <w:sz w:val="22"/>
                <w:szCs w:val="22"/>
              </w:rPr>
              <w:t>04</w:t>
            </w:r>
            <w:r w:rsidR="00A7178A" w:rsidRPr="008F24A4">
              <w:rPr>
                <w:rFonts w:ascii="Times New Roman" w:hAnsi="Times New Roman"/>
                <w:sz w:val="22"/>
                <w:szCs w:val="22"/>
              </w:rPr>
              <w:t>/250</w:t>
            </w:r>
            <w:r w:rsidRPr="008F24A4">
              <w:rPr>
                <w:rFonts w:ascii="Times New Roman" w:hAnsi="Times New Roman"/>
                <w:sz w:val="22"/>
                <w:szCs w:val="22"/>
              </w:rPr>
              <w:t>*100)</w:t>
            </w:r>
          </w:p>
        </w:tc>
        <w:tc>
          <w:tcPr>
            <w:tcW w:w="795" w:type="pct"/>
            <w:gridSpan w:val="2"/>
          </w:tcPr>
          <w:p w:rsidR="00DA3554" w:rsidRPr="00B85EB1" w:rsidRDefault="008F24A4" w:rsidP="00CA76DD">
            <w:pPr>
              <w:jc w:val="center"/>
              <w:rPr>
                <w:rFonts w:ascii="Times New Roman" w:hAnsi="Times New Roman"/>
                <w:sz w:val="22"/>
                <w:szCs w:val="22"/>
              </w:rPr>
            </w:pPr>
            <w:r>
              <w:rPr>
                <w:rFonts w:ascii="Times New Roman" w:hAnsi="Times New Roman"/>
                <w:sz w:val="22"/>
                <w:szCs w:val="22"/>
              </w:rPr>
              <w:t>41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Завдання 6</w:t>
            </w:r>
          </w:p>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 xml:space="preserve">Забезпечення реконструкції та розвитку кладовищ міста та удосконалення поводження з твердими побутовими відходами </w:t>
            </w:r>
          </w:p>
        </w:tc>
        <w:tc>
          <w:tcPr>
            <w:tcW w:w="727" w:type="pct"/>
          </w:tcPr>
          <w:p w:rsidR="00DA3554" w:rsidRPr="00B85EB1" w:rsidRDefault="00DA3554" w:rsidP="0039130B">
            <w:pPr>
              <w:jc w:val="center"/>
              <w:rPr>
                <w:rFonts w:ascii="Times New Roman" w:hAnsi="Times New Roman"/>
                <w:sz w:val="22"/>
                <w:szCs w:val="22"/>
              </w:rPr>
            </w:pPr>
          </w:p>
        </w:tc>
        <w:tc>
          <w:tcPr>
            <w:tcW w:w="1098" w:type="pct"/>
          </w:tcPr>
          <w:p w:rsidR="00DA3554" w:rsidRPr="00B85EB1" w:rsidRDefault="00DA3554" w:rsidP="0039130B">
            <w:pPr>
              <w:jc w:val="center"/>
              <w:rPr>
                <w:rFonts w:ascii="Times New Roman" w:hAnsi="Times New Roman"/>
                <w:sz w:val="22"/>
                <w:szCs w:val="22"/>
              </w:rPr>
            </w:pPr>
          </w:p>
        </w:tc>
        <w:tc>
          <w:tcPr>
            <w:tcW w:w="795" w:type="pct"/>
            <w:gridSpan w:val="2"/>
          </w:tcPr>
          <w:p w:rsidR="00DA3554" w:rsidRPr="00B85EB1" w:rsidRDefault="00DA3554" w:rsidP="00CA76DD">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5" w:type="pct"/>
            <w:gridSpan w:val="2"/>
          </w:tcPr>
          <w:p w:rsidR="00DA3554" w:rsidRPr="00B85EB1" w:rsidRDefault="00EF0E5E" w:rsidP="001A6BDB">
            <w:pPr>
              <w:jc w:val="center"/>
              <w:rPr>
                <w:rFonts w:ascii="Times New Roman" w:hAnsi="Times New Roman"/>
                <w:b/>
                <w:sz w:val="22"/>
                <w:szCs w:val="22"/>
              </w:rPr>
            </w:pPr>
            <w:r>
              <w:rPr>
                <w:rFonts w:ascii="Times New Roman" w:hAnsi="Times New Roman"/>
                <w:b/>
                <w:sz w:val="22"/>
                <w:szCs w:val="22"/>
              </w:rPr>
              <w:t>18</w:t>
            </w:r>
            <w:r w:rsidR="00DA3554" w:rsidRPr="00B85EB1">
              <w:rPr>
                <w:rFonts w:ascii="Times New Roman" w:hAnsi="Times New Roman"/>
                <w:b/>
                <w:sz w:val="22"/>
                <w:szCs w:val="22"/>
              </w:rPr>
              <w:t>07,00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на  реконструкцію, розвиток кладовищ міста</w:t>
            </w:r>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tcPr>
          <w:p w:rsidR="00DA3554" w:rsidRPr="00037BB2" w:rsidRDefault="00DA3554" w:rsidP="0039130B">
            <w:pPr>
              <w:jc w:val="center"/>
              <w:rPr>
                <w:rFonts w:ascii="Times New Roman" w:hAnsi="Times New Roman"/>
                <w:sz w:val="22"/>
                <w:szCs w:val="22"/>
              </w:rPr>
            </w:pPr>
          </w:p>
          <w:p w:rsidR="00DA3554" w:rsidRPr="00037BB2" w:rsidRDefault="00EF0050" w:rsidP="0039130B">
            <w:pPr>
              <w:jc w:val="center"/>
              <w:rPr>
                <w:rFonts w:ascii="Times New Roman" w:hAnsi="Times New Roman"/>
                <w:sz w:val="22"/>
                <w:szCs w:val="22"/>
              </w:rPr>
            </w:pPr>
            <w:r>
              <w:rPr>
                <w:rFonts w:ascii="Times New Roman" w:hAnsi="Times New Roman"/>
                <w:sz w:val="22"/>
                <w:szCs w:val="22"/>
              </w:rPr>
              <w:t>5</w:t>
            </w:r>
            <w:r w:rsidR="00DA3554" w:rsidRPr="00037BB2">
              <w:rPr>
                <w:rFonts w:ascii="Times New Roman" w:hAnsi="Times New Roman"/>
                <w:sz w:val="22"/>
                <w:szCs w:val="22"/>
              </w:rPr>
              <w:t>50,00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на удосконалення поводження з твердими побутовими відходами</w:t>
            </w:r>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C31C3">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tcPr>
          <w:p w:rsidR="00DA3554" w:rsidRPr="00037BB2" w:rsidRDefault="00DA3554" w:rsidP="00B66E35">
            <w:pPr>
              <w:jc w:val="center"/>
              <w:rPr>
                <w:rFonts w:ascii="Times New Roman" w:hAnsi="Times New Roman"/>
                <w:sz w:val="22"/>
                <w:szCs w:val="22"/>
              </w:rPr>
            </w:pPr>
          </w:p>
          <w:p w:rsidR="00DA3554" w:rsidRPr="00037BB2" w:rsidRDefault="00EF0050" w:rsidP="00DC31C3">
            <w:pPr>
              <w:jc w:val="center"/>
              <w:rPr>
                <w:rFonts w:ascii="Times New Roman" w:hAnsi="Times New Roman"/>
                <w:sz w:val="22"/>
                <w:szCs w:val="22"/>
              </w:rPr>
            </w:pPr>
            <w:r>
              <w:rPr>
                <w:rFonts w:ascii="Times New Roman" w:hAnsi="Times New Roman"/>
                <w:sz w:val="22"/>
                <w:szCs w:val="22"/>
              </w:rPr>
              <w:t>10</w:t>
            </w:r>
            <w:r w:rsidR="00DA3554" w:rsidRPr="00037BB2">
              <w:rPr>
                <w:rFonts w:ascii="Times New Roman" w:hAnsi="Times New Roman"/>
                <w:sz w:val="22"/>
                <w:szCs w:val="22"/>
              </w:rPr>
              <w:t>58,00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Вивіз стихійних </w:t>
            </w:r>
            <w:proofErr w:type="spellStart"/>
            <w:r w:rsidRPr="00B85EB1">
              <w:rPr>
                <w:rFonts w:ascii="Times New Roman" w:hAnsi="Times New Roman"/>
                <w:sz w:val="22"/>
                <w:szCs w:val="22"/>
              </w:rPr>
              <w:t>сміттезвалищ</w:t>
            </w:r>
            <w:proofErr w:type="spellEnd"/>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B0485D">
            <w:pPr>
              <w:jc w:val="center"/>
              <w:rPr>
                <w:rFonts w:ascii="Times New Roman" w:hAnsi="Times New Roman"/>
                <w:sz w:val="22"/>
                <w:szCs w:val="22"/>
              </w:rPr>
            </w:pPr>
            <w:r w:rsidRPr="00B85EB1">
              <w:rPr>
                <w:rFonts w:ascii="Times New Roman" w:hAnsi="Times New Roman"/>
                <w:sz w:val="22"/>
                <w:szCs w:val="22"/>
              </w:rPr>
              <w:t>Кошторис на 2018 р.</w:t>
            </w:r>
          </w:p>
        </w:tc>
        <w:tc>
          <w:tcPr>
            <w:tcW w:w="795" w:type="pct"/>
            <w:gridSpan w:val="2"/>
          </w:tcPr>
          <w:p w:rsidR="00DA3554" w:rsidRPr="00037BB2" w:rsidRDefault="00DA3554" w:rsidP="00B66E35">
            <w:pPr>
              <w:jc w:val="center"/>
              <w:rPr>
                <w:rFonts w:ascii="Times New Roman" w:hAnsi="Times New Roman"/>
                <w:sz w:val="22"/>
                <w:szCs w:val="22"/>
              </w:rPr>
            </w:pPr>
            <w:r w:rsidRPr="00037BB2">
              <w:rPr>
                <w:rFonts w:ascii="Times New Roman" w:hAnsi="Times New Roman"/>
                <w:sz w:val="22"/>
                <w:szCs w:val="22"/>
              </w:rPr>
              <w:t>199,00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B0485D">
            <w:pPr>
              <w:jc w:val="center"/>
              <w:rPr>
                <w:rFonts w:ascii="Times New Roman" w:hAnsi="Times New Roman"/>
                <w:b/>
                <w:sz w:val="22"/>
                <w:szCs w:val="22"/>
              </w:rPr>
            </w:pPr>
          </w:p>
        </w:tc>
        <w:tc>
          <w:tcPr>
            <w:tcW w:w="1098" w:type="pct"/>
            <w:vAlign w:val="center"/>
          </w:tcPr>
          <w:p w:rsidR="00DA3554" w:rsidRPr="00B85EB1" w:rsidRDefault="00DA3554" w:rsidP="00B0485D">
            <w:pPr>
              <w:jc w:val="center"/>
              <w:rPr>
                <w:rFonts w:ascii="Times New Roman" w:hAnsi="Times New Roman"/>
                <w:b/>
                <w:sz w:val="22"/>
                <w:szCs w:val="22"/>
              </w:rPr>
            </w:pPr>
          </w:p>
        </w:tc>
        <w:tc>
          <w:tcPr>
            <w:tcW w:w="795" w:type="pct"/>
            <w:gridSpan w:val="2"/>
          </w:tcPr>
          <w:p w:rsidR="00DA3554" w:rsidRPr="00037BB2"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sz w:val="24"/>
                <w:szCs w:val="24"/>
              </w:rPr>
              <w:t>кількість кладовищ міста, які обслуговується</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DA3554" w:rsidP="00A775CF">
            <w:pPr>
              <w:jc w:val="center"/>
              <w:rPr>
                <w:rFonts w:ascii="Times New Roman" w:hAnsi="Times New Roman"/>
                <w:sz w:val="22"/>
                <w:szCs w:val="22"/>
              </w:rPr>
            </w:pPr>
            <w:r w:rsidRPr="00037BB2">
              <w:rPr>
                <w:rFonts w:ascii="Times New Roman" w:hAnsi="Times New Roman"/>
                <w:sz w:val="22"/>
                <w:szCs w:val="22"/>
              </w:rPr>
              <w:t>8</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4"/>
                <w:szCs w:val="24"/>
              </w:rPr>
            </w:pPr>
          </w:p>
        </w:tc>
        <w:tc>
          <w:tcPr>
            <w:tcW w:w="1566" w:type="pct"/>
          </w:tcPr>
          <w:p w:rsidR="00DA3554" w:rsidRPr="00B85EB1" w:rsidRDefault="00DA3554" w:rsidP="00A43BB2">
            <w:pPr>
              <w:rPr>
                <w:rFonts w:ascii="Times New Roman" w:hAnsi="Times New Roman"/>
                <w:sz w:val="24"/>
                <w:szCs w:val="24"/>
              </w:rPr>
            </w:pPr>
            <w:r w:rsidRPr="00B85EB1">
              <w:rPr>
                <w:rFonts w:ascii="Times New Roman" w:hAnsi="Times New Roman"/>
                <w:sz w:val="24"/>
                <w:szCs w:val="24"/>
              </w:rPr>
              <w:t xml:space="preserve">кількість діючих </w:t>
            </w:r>
            <w:proofErr w:type="spellStart"/>
            <w:r w:rsidRPr="00B85EB1">
              <w:rPr>
                <w:rFonts w:ascii="Times New Roman" w:hAnsi="Times New Roman"/>
                <w:sz w:val="24"/>
                <w:szCs w:val="24"/>
              </w:rPr>
              <w:t>сміттєприймальних</w:t>
            </w:r>
            <w:proofErr w:type="spellEnd"/>
            <w:r w:rsidRPr="00B85EB1">
              <w:rPr>
                <w:rFonts w:ascii="Times New Roman" w:hAnsi="Times New Roman"/>
                <w:sz w:val="24"/>
                <w:szCs w:val="24"/>
              </w:rPr>
              <w:t xml:space="preserve"> пунктів міста</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DA3554" w:rsidP="00A775CF">
            <w:pPr>
              <w:jc w:val="center"/>
              <w:rPr>
                <w:rFonts w:ascii="Times New Roman" w:hAnsi="Times New Roman"/>
                <w:sz w:val="22"/>
                <w:szCs w:val="22"/>
              </w:rPr>
            </w:pPr>
            <w:r w:rsidRPr="00037BB2">
              <w:rPr>
                <w:rFonts w:ascii="Times New Roman" w:hAnsi="Times New Roman"/>
                <w:sz w:val="22"/>
                <w:szCs w:val="22"/>
              </w:rPr>
              <w:t>7</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4"/>
                <w:szCs w:val="24"/>
              </w:rPr>
            </w:pPr>
          </w:p>
        </w:tc>
        <w:tc>
          <w:tcPr>
            <w:tcW w:w="1566" w:type="pct"/>
          </w:tcPr>
          <w:p w:rsidR="00DA3554" w:rsidRPr="00B85EB1" w:rsidRDefault="00DA3554" w:rsidP="003D5AB0">
            <w:pPr>
              <w:rPr>
                <w:rFonts w:ascii="Times New Roman" w:hAnsi="Times New Roman"/>
                <w:sz w:val="24"/>
                <w:szCs w:val="24"/>
              </w:rPr>
            </w:pPr>
            <w:r w:rsidRPr="00B85EB1">
              <w:rPr>
                <w:rFonts w:ascii="Times New Roman" w:hAnsi="Times New Roman"/>
                <w:sz w:val="24"/>
                <w:szCs w:val="24"/>
              </w:rPr>
              <w:t xml:space="preserve">кількість сміття що планується вивезти </w:t>
            </w:r>
            <w:r w:rsidRPr="00B85EB1">
              <w:rPr>
                <w:rFonts w:ascii="Times New Roman" w:hAnsi="Times New Roman"/>
                <w:sz w:val="24"/>
                <w:szCs w:val="24"/>
              </w:rPr>
              <w:lastRenderedPageBreak/>
              <w:t xml:space="preserve">при ліквідації </w:t>
            </w:r>
            <w:proofErr w:type="spellStart"/>
            <w:r w:rsidRPr="00B85EB1">
              <w:rPr>
                <w:rFonts w:ascii="Times New Roman" w:hAnsi="Times New Roman"/>
                <w:sz w:val="24"/>
                <w:szCs w:val="24"/>
              </w:rPr>
              <w:t>сміттєзвалищ</w:t>
            </w:r>
            <w:proofErr w:type="spellEnd"/>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lastRenderedPageBreak/>
              <w:t>м3</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DA3554" w:rsidP="00A775CF">
            <w:pPr>
              <w:jc w:val="center"/>
              <w:rPr>
                <w:rFonts w:ascii="Times New Roman" w:hAnsi="Times New Roman"/>
                <w:sz w:val="22"/>
                <w:szCs w:val="22"/>
                <w:lang w:val="ru-RU"/>
              </w:rPr>
            </w:pPr>
            <w:r w:rsidRPr="00037BB2">
              <w:rPr>
                <w:rFonts w:ascii="Times New Roman" w:hAnsi="Times New Roman"/>
                <w:sz w:val="22"/>
                <w:szCs w:val="22"/>
              </w:rPr>
              <w:t>4682</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lastRenderedPageBreak/>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037BB2"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sz w:val="22"/>
                <w:szCs w:val="22"/>
              </w:rPr>
              <w:t>середня вартість обслуговування одного кладовища</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96037A">
            <w:pPr>
              <w:jc w:val="center"/>
              <w:rPr>
                <w:rFonts w:ascii="Times New Roman" w:hAnsi="Times New Roman"/>
                <w:sz w:val="22"/>
                <w:szCs w:val="22"/>
              </w:rPr>
            </w:pPr>
            <w:r w:rsidRPr="00B85EB1">
              <w:rPr>
                <w:rFonts w:ascii="Times New Roman" w:hAnsi="Times New Roman"/>
                <w:sz w:val="22"/>
                <w:szCs w:val="22"/>
              </w:rPr>
              <w:t>обсяг</w:t>
            </w:r>
            <w:r w:rsidR="00EF0050">
              <w:rPr>
                <w:rFonts w:ascii="Times New Roman" w:hAnsi="Times New Roman"/>
                <w:sz w:val="22"/>
                <w:szCs w:val="22"/>
              </w:rPr>
              <w:t xml:space="preserve"> видатків/ кількість кладовищ (5</w:t>
            </w:r>
            <w:r w:rsidRPr="00B85EB1">
              <w:rPr>
                <w:rFonts w:ascii="Times New Roman" w:hAnsi="Times New Roman"/>
                <w:sz w:val="22"/>
                <w:szCs w:val="22"/>
              </w:rPr>
              <w:t>50/8)</w:t>
            </w:r>
          </w:p>
        </w:tc>
        <w:tc>
          <w:tcPr>
            <w:tcW w:w="795" w:type="pct"/>
            <w:gridSpan w:val="2"/>
            <w:vAlign w:val="center"/>
          </w:tcPr>
          <w:p w:rsidR="00DA3554" w:rsidRPr="00037BB2" w:rsidRDefault="00EF0050" w:rsidP="00780627">
            <w:pPr>
              <w:jc w:val="center"/>
              <w:rPr>
                <w:rFonts w:ascii="Times New Roman" w:hAnsi="Times New Roman"/>
                <w:sz w:val="22"/>
                <w:szCs w:val="22"/>
              </w:rPr>
            </w:pPr>
            <w:r>
              <w:rPr>
                <w:rFonts w:ascii="Times New Roman" w:hAnsi="Times New Roman"/>
                <w:sz w:val="22"/>
                <w:szCs w:val="22"/>
              </w:rPr>
              <w:t>68,7</w:t>
            </w:r>
            <w:r w:rsidR="00EF0E5E" w:rsidRPr="00037BB2">
              <w:rPr>
                <w:rFonts w:ascii="Times New Roman" w:hAnsi="Times New Roman"/>
                <w:sz w:val="22"/>
                <w:szCs w:val="22"/>
              </w:rPr>
              <w:t>5</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середня вартість обслуговування одного </w:t>
            </w:r>
            <w:proofErr w:type="spellStart"/>
            <w:r w:rsidRPr="00B85EB1">
              <w:rPr>
                <w:rFonts w:ascii="Times New Roman" w:hAnsi="Times New Roman"/>
                <w:sz w:val="22"/>
                <w:szCs w:val="22"/>
              </w:rPr>
              <w:t>сміттєприймального</w:t>
            </w:r>
            <w:proofErr w:type="spellEnd"/>
            <w:r w:rsidRPr="00B85EB1">
              <w:rPr>
                <w:rFonts w:ascii="Times New Roman" w:hAnsi="Times New Roman"/>
                <w:sz w:val="22"/>
                <w:szCs w:val="22"/>
              </w:rPr>
              <w:t xml:space="preserve">  пункту</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EF0050">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proofErr w:type="spellStart"/>
            <w:r w:rsidRPr="00B85EB1">
              <w:rPr>
                <w:rFonts w:ascii="Times New Roman" w:hAnsi="Times New Roman"/>
                <w:sz w:val="24"/>
                <w:szCs w:val="24"/>
              </w:rPr>
              <w:t>сміттєприймальних</w:t>
            </w:r>
            <w:proofErr w:type="spellEnd"/>
            <w:r w:rsidRPr="00B85EB1">
              <w:rPr>
                <w:rFonts w:ascii="Times New Roman" w:hAnsi="Times New Roman"/>
                <w:sz w:val="24"/>
                <w:szCs w:val="24"/>
              </w:rPr>
              <w:t xml:space="preserve"> пунктів (1</w:t>
            </w:r>
            <w:r w:rsidR="00EF0050">
              <w:rPr>
                <w:rFonts w:ascii="Times New Roman" w:hAnsi="Times New Roman"/>
                <w:sz w:val="24"/>
                <w:szCs w:val="24"/>
              </w:rPr>
              <w:t>0</w:t>
            </w:r>
            <w:r w:rsidRPr="00B85EB1">
              <w:rPr>
                <w:rFonts w:ascii="Times New Roman" w:hAnsi="Times New Roman"/>
                <w:sz w:val="24"/>
                <w:szCs w:val="24"/>
              </w:rPr>
              <w:t>58/7</w:t>
            </w:r>
            <w:r w:rsidRPr="00B85EB1">
              <w:rPr>
                <w:rFonts w:ascii="Times New Roman" w:hAnsi="Times New Roman"/>
                <w:sz w:val="22"/>
                <w:szCs w:val="22"/>
              </w:rPr>
              <w:t>)</w:t>
            </w:r>
          </w:p>
        </w:tc>
        <w:tc>
          <w:tcPr>
            <w:tcW w:w="795" w:type="pct"/>
            <w:gridSpan w:val="2"/>
            <w:vAlign w:val="center"/>
          </w:tcPr>
          <w:p w:rsidR="00DA3554" w:rsidRPr="00037BB2" w:rsidRDefault="00EF0050" w:rsidP="00780627">
            <w:pPr>
              <w:jc w:val="center"/>
              <w:rPr>
                <w:rFonts w:ascii="Times New Roman" w:hAnsi="Times New Roman"/>
                <w:sz w:val="22"/>
                <w:szCs w:val="22"/>
              </w:rPr>
            </w:pPr>
            <w:r>
              <w:rPr>
                <w:rFonts w:ascii="Times New Roman" w:hAnsi="Times New Roman"/>
                <w:sz w:val="22"/>
                <w:szCs w:val="22"/>
              </w:rPr>
              <w:t>151,14</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BA65D0">
            <w:pPr>
              <w:rPr>
                <w:rFonts w:ascii="Times New Roman" w:hAnsi="Times New Roman"/>
                <w:sz w:val="22"/>
                <w:szCs w:val="22"/>
              </w:rPr>
            </w:pPr>
            <w:r w:rsidRPr="00B85EB1">
              <w:rPr>
                <w:rFonts w:ascii="Times New Roman" w:hAnsi="Times New Roman"/>
                <w:sz w:val="22"/>
                <w:szCs w:val="22"/>
              </w:rPr>
              <w:t>середня вартість 1 м3 сміття</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DA3554" w:rsidP="003E7817">
            <w:pPr>
              <w:jc w:val="center"/>
              <w:rPr>
                <w:rFonts w:ascii="Times New Roman" w:hAnsi="Times New Roman"/>
                <w:sz w:val="22"/>
                <w:szCs w:val="22"/>
              </w:rPr>
            </w:pPr>
            <w:r w:rsidRPr="00B85EB1">
              <w:rPr>
                <w:rFonts w:ascii="Times New Roman" w:hAnsi="Times New Roman"/>
                <w:sz w:val="22"/>
                <w:szCs w:val="22"/>
              </w:rPr>
              <w:t>обсяг видатків/ кількість сміття (</w:t>
            </w:r>
            <w:r w:rsidRPr="00B85EB1">
              <w:rPr>
                <w:rFonts w:ascii="Times New Roman" w:hAnsi="Times New Roman"/>
                <w:sz w:val="22"/>
                <w:szCs w:val="22"/>
                <w:lang w:val="en-US"/>
              </w:rPr>
              <w:t>199</w:t>
            </w:r>
            <w:r w:rsidRPr="00B85EB1">
              <w:rPr>
                <w:rFonts w:ascii="Times New Roman" w:hAnsi="Times New Roman"/>
                <w:sz w:val="22"/>
                <w:szCs w:val="22"/>
              </w:rPr>
              <w:t>/</w:t>
            </w:r>
            <w:r w:rsidRPr="00B85EB1">
              <w:rPr>
                <w:rFonts w:ascii="Times New Roman" w:hAnsi="Times New Roman"/>
                <w:sz w:val="22"/>
                <w:szCs w:val="22"/>
                <w:lang w:val="en-US"/>
              </w:rPr>
              <w:t>4682</w:t>
            </w:r>
            <w:r w:rsidRPr="00B85EB1">
              <w:rPr>
                <w:rFonts w:ascii="Times New Roman" w:hAnsi="Times New Roman"/>
                <w:sz w:val="24"/>
                <w:szCs w:val="24"/>
              </w:rPr>
              <w:t xml:space="preserve"> </w:t>
            </w:r>
            <w:r w:rsidRPr="00B85EB1">
              <w:rPr>
                <w:rFonts w:ascii="Times New Roman" w:hAnsi="Times New Roman"/>
                <w:sz w:val="22"/>
                <w:szCs w:val="22"/>
              </w:rPr>
              <w:t>)</w:t>
            </w:r>
          </w:p>
        </w:tc>
        <w:tc>
          <w:tcPr>
            <w:tcW w:w="795" w:type="pct"/>
            <w:gridSpan w:val="2"/>
            <w:vAlign w:val="center"/>
          </w:tcPr>
          <w:p w:rsidR="00DA3554" w:rsidRPr="00B85EB1" w:rsidRDefault="00DA3554" w:rsidP="00780627">
            <w:pPr>
              <w:jc w:val="center"/>
              <w:rPr>
                <w:rFonts w:ascii="Times New Roman" w:hAnsi="Times New Roman"/>
                <w:sz w:val="22"/>
                <w:szCs w:val="22"/>
              </w:rPr>
            </w:pPr>
            <w:r w:rsidRPr="00B85EB1">
              <w:rPr>
                <w:rFonts w:ascii="Times New Roman" w:hAnsi="Times New Roman"/>
                <w:sz w:val="22"/>
                <w:szCs w:val="22"/>
              </w:rPr>
              <w:t>42,5</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B85EB1" w:rsidRDefault="00DA3554" w:rsidP="0039130B">
            <w:pPr>
              <w:jc w:val="center"/>
              <w:rPr>
                <w:rFonts w:ascii="Times New Roman" w:hAnsi="Times New Roman"/>
                <w:b/>
                <w:sz w:val="22"/>
                <w:szCs w:val="22"/>
              </w:rPr>
            </w:pPr>
          </w:p>
        </w:tc>
      </w:tr>
      <w:tr w:rsidR="00DA3554" w:rsidRPr="00037BB2" w:rsidTr="00D40C5E">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2"/>
                <w:szCs w:val="22"/>
              </w:rPr>
            </w:pPr>
          </w:p>
        </w:tc>
        <w:tc>
          <w:tcPr>
            <w:tcW w:w="1566" w:type="pct"/>
          </w:tcPr>
          <w:p w:rsidR="00DA3554" w:rsidRPr="00B85EB1" w:rsidRDefault="00DA3554" w:rsidP="00A43BB2">
            <w:pPr>
              <w:rPr>
                <w:rFonts w:ascii="Times New Roman" w:hAnsi="Times New Roman"/>
                <w:sz w:val="22"/>
                <w:szCs w:val="22"/>
              </w:rPr>
            </w:pPr>
            <w:r w:rsidRPr="00B85EB1">
              <w:rPr>
                <w:rFonts w:ascii="Times New Roman" w:hAnsi="Times New Roman"/>
                <w:sz w:val="22"/>
                <w:szCs w:val="22"/>
              </w:rPr>
              <w:t>Рівень  обслуговування даного заходу</w:t>
            </w:r>
          </w:p>
          <w:p w:rsidR="00DA3554" w:rsidRPr="00B85EB1" w:rsidRDefault="00DA3554" w:rsidP="00A43BB2">
            <w:pPr>
              <w:rPr>
                <w:rFonts w:ascii="Times New Roman" w:hAnsi="Times New Roman"/>
                <w:color w:val="FF0000"/>
                <w:sz w:val="22"/>
                <w:szCs w:val="22"/>
              </w:rPr>
            </w:pPr>
          </w:p>
        </w:tc>
        <w:tc>
          <w:tcPr>
            <w:tcW w:w="727" w:type="pct"/>
          </w:tcPr>
          <w:p w:rsidR="00DA3554" w:rsidRPr="00B85EB1" w:rsidRDefault="00DA3554" w:rsidP="0039130B">
            <w:pPr>
              <w:jc w:val="center"/>
              <w:rPr>
                <w:rFonts w:ascii="Times New Roman" w:hAnsi="Times New Roman"/>
                <w:sz w:val="22"/>
                <w:szCs w:val="22"/>
              </w:rPr>
            </w:pPr>
            <w:r w:rsidRPr="00B85EB1">
              <w:rPr>
                <w:rFonts w:ascii="Times New Roman" w:hAnsi="Times New Roman"/>
                <w:sz w:val="22"/>
                <w:szCs w:val="22"/>
              </w:rPr>
              <w:t>%</w:t>
            </w:r>
          </w:p>
        </w:tc>
        <w:tc>
          <w:tcPr>
            <w:tcW w:w="1098" w:type="pct"/>
          </w:tcPr>
          <w:p w:rsidR="00DA3554" w:rsidRPr="00B85EB1" w:rsidRDefault="00DA3554" w:rsidP="003D5AB0">
            <w:pPr>
              <w:jc w:val="center"/>
              <w:rPr>
                <w:rFonts w:ascii="Times New Roman" w:hAnsi="Times New Roman"/>
                <w:sz w:val="22"/>
                <w:szCs w:val="22"/>
              </w:rPr>
            </w:pPr>
            <w:r w:rsidRPr="00B85EB1">
              <w:rPr>
                <w:rFonts w:ascii="Times New Roman" w:hAnsi="Times New Roman"/>
                <w:sz w:val="22"/>
                <w:szCs w:val="22"/>
              </w:rPr>
              <w:t xml:space="preserve">касові видатки на звітній / плановий </w:t>
            </w:r>
            <w:r w:rsidR="009F68C2">
              <w:rPr>
                <w:rFonts w:ascii="Times New Roman" w:hAnsi="Times New Roman"/>
                <w:sz w:val="22"/>
                <w:szCs w:val="22"/>
              </w:rPr>
              <w:t>обсяг видатків період*100 (</w:t>
            </w:r>
            <w:r w:rsidR="005872A6">
              <w:rPr>
                <w:rFonts w:ascii="Times New Roman" w:hAnsi="Times New Roman"/>
                <w:sz w:val="22"/>
                <w:szCs w:val="22"/>
                <w:lang w:val="ru-RU"/>
              </w:rPr>
              <w:t>12</w:t>
            </w:r>
            <w:r w:rsidR="00EF0050">
              <w:rPr>
                <w:rFonts w:ascii="Times New Roman" w:hAnsi="Times New Roman"/>
                <w:sz w:val="22"/>
                <w:szCs w:val="22"/>
                <w:lang w:val="ru-RU"/>
              </w:rPr>
              <w:t>27,1</w:t>
            </w:r>
            <w:r w:rsidR="009F68C2">
              <w:rPr>
                <w:rFonts w:ascii="Times New Roman" w:hAnsi="Times New Roman"/>
                <w:sz w:val="22"/>
                <w:szCs w:val="22"/>
              </w:rPr>
              <w:t>/1</w:t>
            </w:r>
            <w:r w:rsidR="009F68C2">
              <w:rPr>
                <w:rFonts w:ascii="Times New Roman" w:hAnsi="Times New Roman"/>
                <w:sz w:val="22"/>
                <w:szCs w:val="22"/>
                <w:lang w:val="ru-RU"/>
              </w:rPr>
              <w:t>8</w:t>
            </w:r>
            <w:r w:rsidRPr="00B85EB1">
              <w:rPr>
                <w:rFonts w:ascii="Times New Roman" w:hAnsi="Times New Roman"/>
                <w:sz w:val="22"/>
                <w:szCs w:val="22"/>
              </w:rPr>
              <w:t>07)</w:t>
            </w:r>
          </w:p>
        </w:tc>
        <w:tc>
          <w:tcPr>
            <w:tcW w:w="795" w:type="pct"/>
            <w:gridSpan w:val="2"/>
            <w:vAlign w:val="center"/>
          </w:tcPr>
          <w:p w:rsidR="00DA3554" w:rsidRPr="00037BB2" w:rsidRDefault="005872A6" w:rsidP="003D5AB0">
            <w:pPr>
              <w:jc w:val="center"/>
              <w:rPr>
                <w:rFonts w:ascii="Times New Roman" w:hAnsi="Times New Roman"/>
                <w:sz w:val="22"/>
                <w:szCs w:val="22"/>
                <w:lang w:val="ru-RU"/>
              </w:rPr>
            </w:pPr>
            <w:r>
              <w:rPr>
                <w:rFonts w:ascii="Times New Roman" w:hAnsi="Times New Roman"/>
                <w:sz w:val="22"/>
                <w:szCs w:val="22"/>
                <w:lang w:val="ru-RU"/>
              </w:rPr>
              <w:t>69</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b/>
                <w:sz w:val="22"/>
                <w:szCs w:val="22"/>
              </w:rPr>
            </w:pPr>
            <w:r w:rsidRPr="00B85EB1">
              <w:rPr>
                <w:rFonts w:ascii="Times New Roman" w:hAnsi="Times New Roman"/>
                <w:b/>
                <w:sz w:val="22"/>
                <w:szCs w:val="22"/>
              </w:rPr>
              <w:t>Завдання 7</w:t>
            </w:r>
          </w:p>
        </w:tc>
        <w:tc>
          <w:tcPr>
            <w:tcW w:w="1566" w:type="pct"/>
          </w:tcPr>
          <w:p w:rsidR="00DA3554" w:rsidRPr="00B85EB1" w:rsidRDefault="00DA3554" w:rsidP="00A43BB2">
            <w:pPr>
              <w:rPr>
                <w:rFonts w:ascii="Times New Roman" w:hAnsi="Times New Roman"/>
                <w:b/>
                <w:sz w:val="22"/>
                <w:szCs w:val="22"/>
              </w:rPr>
            </w:pPr>
            <w:r w:rsidRPr="00B85EB1">
              <w:rPr>
                <w:rFonts w:ascii="Times New Roman" w:hAnsi="Times New Roman"/>
                <w:b/>
                <w:sz w:val="22"/>
                <w:szCs w:val="22"/>
              </w:rPr>
              <w:t>Забезпечення збереження енергоресурсів ( оплата за користування електроенергією вуличного освітлення, природного газу до пам’ятного знаку «Вічний вогонь»)</w:t>
            </w:r>
          </w:p>
        </w:tc>
        <w:tc>
          <w:tcPr>
            <w:tcW w:w="727" w:type="pct"/>
          </w:tcPr>
          <w:p w:rsidR="00DA3554" w:rsidRPr="00B85EB1" w:rsidRDefault="00DA3554" w:rsidP="0039130B">
            <w:pPr>
              <w:jc w:val="center"/>
              <w:rPr>
                <w:rFonts w:ascii="Times New Roman" w:hAnsi="Times New Roman"/>
                <w:sz w:val="22"/>
                <w:szCs w:val="22"/>
              </w:rPr>
            </w:pPr>
          </w:p>
        </w:tc>
        <w:tc>
          <w:tcPr>
            <w:tcW w:w="1098" w:type="pct"/>
          </w:tcPr>
          <w:p w:rsidR="00DA3554" w:rsidRPr="00B85EB1" w:rsidRDefault="00DA3554" w:rsidP="0039130B">
            <w:pPr>
              <w:jc w:val="center"/>
              <w:rPr>
                <w:rFonts w:ascii="Times New Roman" w:hAnsi="Times New Roman"/>
                <w:sz w:val="22"/>
                <w:szCs w:val="22"/>
              </w:rPr>
            </w:pPr>
          </w:p>
        </w:tc>
        <w:tc>
          <w:tcPr>
            <w:tcW w:w="795" w:type="pct"/>
            <w:gridSpan w:val="2"/>
          </w:tcPr>
          <w:p w:rsidR="00DA3554" w:rsidRPr="00B85EB1" w:rsidRDefault="00DA3554" w:rsidP="0039130B">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B12DF6">
            <w:pPr>
              <w:rPr>
                <w:rFonts w:ascii="Times New Roman" w:hAnsi="Times New Roman"/>
                <w:b/>
                <w:sz w:val="22"/>
                <w:szCs w:val="22"/>
              </w:rPr>
            </w:pPr>
          </w:p>
        </w:tc>
        <w:tc>
          <w:tcPr>
            <w:tcW w:w="1098" w:type="pct"/>
          </w:tcPr>
          <w:p w:rsidR="00DA3554" w:rsidRPr="00B85EB1" w:rsidRDefault="00DA3554" w:rsidP="00B12DF6">
            <w:pPr>
              <w:rPr>
                <w:rFonts w:ascii="Times New Roman" w:hAnsi="Times New Roman"/>
                <w:b/>
                <w:sz w:val="22"/>
                <w:szCs w:val="22"/>
              </w:rPr>
            </w:pPr>
          </w:p>
        </w:tc>
        <w:tc>
          <w:tcPr>
            <w:tcW w:w="795" w:type="pct"/>
            <w:gridSpan w:val="2"/>
          </w:tcPr>
          <w:p w:rsidR="00DA3554" w:rsidRPr="00B85EB1" w:rsidRDefault="00DA3554" w:rsidP="005704C0">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1C508E">
            <w:pPr>
              <w:rPr>
                <w:rFonts w:ascii="Times New Roman" w:hAnsi="Times New Roman"/>
                <w:sz w:val="24"/>
                <w:szCs w:val="24"/>
              </w:rPr>
            </w:pPr>
            <w:r w:rsidRPr="00B85EB1">
              <w:rPr>
                <w:rFonts w:ascii="Times New Roman" w:hAnsi="Times New Roman"/>
                <w:sz w:val="24"/>
                <w:szCs w:val="24"/>
              </w:rPr>
              <w:t>Обсяг видатків на оплату електроенергії</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F811D9">
            <w:pPr>
              <w:jc w:val="center"/>
              <w:rPr>
                <w:rFonts w:ascii="Times New Roman" w:hAnsi="Times New Roman"/>
                <w:sz w:val="22"/>
                <w:szCs w:val="22"/>
              </w:rPr>
            </w:pPr>
            <w:r w:rsidRPr="00B85EB1">
              <w:rPr>
                <w:rFonts w:ascii="Times New Roman" w:hAnsi="Times New Roman"/>
                <w:sz w:val="22"/>
                <w:szCs w:val="22"/>
              </w:rPr>
              <w:t>Кошторис на 2018р.</w:t>
            </w:r>
            <w:r w:rsidR="005872A6">
              <w:rPr>
                <w:rFonts w:ascii="Times New Roman" w:hAnsi="Times New Roman"/>
                <w:sz w:val="22"/>
                <w:szCs w:val="22"/>
              </w:rPr>
              <w:t xml:space="preserve"> Рішення 44 сесії</w:t>
            </w:r>
          </w:p>
        </w:tc>
        <w:tc>
          <w:tcPr>
            <w:tcW w:w="795" w:type="pct"/>
            <w:gridSpan w:val="2"/>
            <w:vAlign w:val="center"/>
          </w:tcPr>
          <w:p w:rsidR="00DA3554" w:rsidRPr="00B85EB1" w:rsidRDefault="005872A6" w:rsidP="00C302BB">
            <w:pPr>
              <w:jc w:val="center"/>
              <w:rPr>
                <w:rFonts w:ascii="Times New Roman" w:hAnsi="Times New Roman"/>
                <w:sz w:val="22"/>
                <w:szCs w:val="22"/>
              </w:rPr>
            </w:pPr>
            <w:r>
              <w:rPr>
                <w:rFonts w:ascii="Times New Roman" w:hAnsi="Times New Roman"/>
                <w:sz w:val="22"/>
                <w:szCs w:val="22"/>
              </w:rPr>
              <w:t>4510,17</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B0485D">
            <w:pPr>
              <w:rPr>
                <w:rFonts w:ascii="Times New Roman" w:hAnsi="Times New Roman"/>
                <w:sz w:val="24"/>
                <w:szCs w:val="24"/>
              </w:rPr>
            </w:pPr>
            <w:r w:rsidRPr="00B85EB1">
              <w:rPr>
                <w:rFonts w:ascii="Times New Roman" w:hAnsi="Times New Roman"/>
                <w:sz w:val="24"/>
                <w:szCs w:val="24"/>
              </w:rPr>
              <w:t>Обсяг видатків на оплату природного газу</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20,00</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C302BB">
            <w:pPr>
              <w:jc w:val="center"/>
              <w:rPr>
                <w:rFonts w:ascii="Times New Roman" w:hAnsi="Times New Roman"/>
                <w:b/>
                <w:sz w:val="22"/>
                <w:szCs w:val="22"/>
              </w:rPr>
            </w:pPr>
          </w:p>
        </w:tc>
        <w:tc>
          <w:tcPr>
            <w:tcW w:w="1098" w:type="pct"/>
            <w:vAlign w:val="center"/>
          </w:tcPr>
          <w:p w:rsidR="00DA3554" w:rsidRPr="00B85EB1" w:rsidRDefault="00DA3554" w:rsidP="00C302BB">
            <w:pPr>
              <w:jc w:val="center"/>
              <w:rPr>
                <w:rFonts w:ascii="Times New Roman" w:hAnsi="Times New Roman"/>
                <w:b/>
                <w:sz w:val="22"/>
                <w:szCs w:val="22"/>
              </w:rPr>
            </w:pPr>
          </w:p>
        </w:tc>
        <w:tc>
          <w:tcPr>
            <w:tcW w:w="795" w:type="pct"/>
            <w:gridSpan w:val="2"/>
            <w:vAlign w:val="center"/>
          </w:tcPr>
          <w:p w:rsidR="00DA3554" w:rsidRPr="00B85EB1" w:rsidRDefault="00DA3554" w:rsidP="00C302B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sz w:val="24"/>
                <w:szCs w:val="24"/>
              </w:rPr>
            </w:pPr>
            <w:r w:rsidRPr="00B85EB1">
              <w:rPr>
                <w:rFonts w:ascii="Times New Roman" w:hAnsi="Times New Roman"/>
                <w:sz w:val="24"/>
                <w:szCs w:val="24"/>
              </w:rPr>
              <w:t xml:space="preserve">кількість електроенергії, що передбачається спожити </w:t>
            </w:r>
          </w:p>
        </w:tc>
        <w:tc>
          <w:tcPr>
            <w:tcW w:w="727"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 xml:space="preserve">кВт </w:t>
            </w:r>
            <w:proofErr w:type="spellStart"/>
            <w:r w:rsidRPr="00B85EB1">
              <w:rPr>
                <w:rFonts w:ascii="Times New Roman" w:hAnsi="Times New Roman"/>
                <w:sz w:val="22"/>
                <w:szCs w:val="22"/>
              </w:rPr>
              <w:t>год</w:t>
            </w:r>
            <w:proofErr w:type="spellEnd"/>
          </w:p>
        </w:tc>
        <w:tc>
          <w:tcPr>
            <w:tcW w:w="1098" w:type="pct"/>
            <w:vAlign w:val="center"/>
          </w:tcPr>
          <w:p w:rsidR="00DA3554" w:rsidRPr="00B85EB1" w:rsidRDefault="00DA3554" w:rsidP="00C302BB">
            <w:pPr>
              <w:jc w:val="center"/>
              <w:rPr>
                <w:rFonts w:ascii="Times New Roman" w:hAnsi="Times New Roman"/>
                <w:b/>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1</w:t>
            </w:r>
            <w:r w:rsidR="005872A6">
              <w:rPr>
                <w:rFonts w:ascii="Times New Roman" w:hAnsi="Times New Roman"/>
                <w:sz w:val="22"/>
                <w:szCs w:val="22"/>
              </w:rPr>
              <w:t>571489</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sz w:val="24"/>
                <w:szCs w:val="24"/>
              </w:rPr>
              <w:t>кількість газу, що передбачається спожити</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куб.м</w:t>
            </w:r>
            <w:proofErr w:type="spellEnd"/>
          </w:p>
        </w:tc>
        <w:tc>
          <w:tcPr>
            <w:tcW w:w="1098"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2037</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ефективності</w:t>
            </w:r>
          </w:p>
        </w:tc>
        <w:tc>
          <w:tcPr>
            <w:tcW w:w="727" w:type="pct"/>
          </w:tcPr>
          <w:p w:rsidR="00DA3554" w:rsidRPr="00B85EB1" w:rsidRDefault="00DA3554" w:rsidP="00B12DF6">
            <w:pPr>
              <w:jc w:val="center"/>
              <w:rPr>
                <w:rFonts w:ascii="Times New Roman" w:hAnsi="Times New Roman"/>
                <w:b/>
                <w:sz w:val="22"/>
                <w:szCs w:val="22"/>
              </w:rPr>
            </w:pPr>
          </w:p>
        </w:tc>
        <w:tc>
          <w:tcPr>
            <w:tcW w:w="1098" w:type="pct"/>
          </w:tcPr>
          <w:p w:rsidR="00DA3554" w:rsidRPr="00B85EB1" w:rsidRDefault="00DA3554" w:rsidP="00B12DF6">
            <w:pPr>
              <w:jc w:val="center"/>
              <w:rPr>
                <w:rFonts w:ascii="Times New Roman" w:hAnsi="Times New Roman"/>
                <w:b/>
                <w:sz w:val="22"/>
                <w:szCs w:val="22"/>
              </w:rPr>
            </w:pPr>
          </w:p>
        </w:tc>
        <w:tc>
          <w:tcPr>
            <w:tcW w:w="795" w:type="pct"/>
            <w:gridSpan w:val="2"/>
          </w:tcPr>
          <w:p w:rsidR="00DA3554" w:rsidRPr="00B85EB1" w:rsidRDefault="00DA3554" w:rsidP="00B12DF6">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sz w:val="22"/>
                <w:szCs w:val="22"/>
              </w:rPr>
              <w:t>середня вартість 1 кВт електроенергії</w:t>
            </w:r>
          </w:p>
        </w:tc>
        <w:tc>
          <w:tcPr>
            <w:tcW w:w="727" w:type="pct"/>
            <w:vAlign w:val="center"/>
          </w:tcPr>
          <w:p w:rsidR="00DA3554" w:rsidRPr="00B85EB1" w:rsidRDefault="00DA3554" w:rsidP="00A6057B">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C30760">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електроенергії (</w:t>
            </w:r>
            <w:r w:rsidR="005872A6">
              <w:rPr>
                <w:rFonts w:ascii="Times New Roman" w:hAnsi="Times New Roman"/>
                <w:sz w:val="24"/>
                <w:szCs w:val="24"/>
              </w:rPr>
              <w:t>4510174</w:t>
            </w:r>
            <w:r w:rsidR="005872A6">
              <w:rPr>
                <w:rFonts w:ascii="Times New Roman" w:hAnsi="Times New Roman"/>
                <w:sz w:val="24"/>
                <w:szCs w:val="24"/>
                <w:lang w:val="en-US"/>
              </w:rPr>
              <w:t>/1</w:t>
            </w:r>
            <w:r w:rsidR="005872A6">
              <w:rPr>
                <w:rFonts w:ascii="Times New Roman" w:hAnsi="Times New Roman"/>
                <w:sz w:val="24"/>
                <w:szCs w:val="24"/>
              </w:rPr>
              <w:t>571489</w:t>
            </w:r>
            <w:r w:rsidRPr="00B85EB1">
              <w:rPr>
                <w:rFonts w:ascii="Times New Roman" w:hAnsi="Times New Roman"/>
                <w:sz w:val="24"/>
                <w:szCs w:val="24"/>
              </w:rPr>
              <w:t xml:space="preserve"> </w:t>
            </w:r>
            <w:r w:rsidRPr="00B85EB1">
              <w:rPr>
                <w:rFonts w:ascii="Times New Roman" w:hAnsi="Times New Roman"/>
                <w:sz w:val="22"/>
                <w:szCs w:val="22"/>
              </w:rPr>
              <w:t>)</w:t>
            </w:r>
          </w:p>
        </w:tc>
        <w:tc>
          <w:tcPr>
            <w:tcW w:w="795" w:type="pct"/>
            <w:gridSpan w:val="2"/>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w:t>
            </w:r>
            <w:r w:rsidR="005872A6">
              <w:rPr>
                <w:rFonts w:ascii="Times New Roman" w:hAnsi="Times New Roman"/>
                <w:sz w:val="22"/>
                <w:szCs w:val="22"/>
              </w:rPr>
              <w:t>87</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2"/>
                <w:szCs w:val="22"/>
              </w:rPr>
            </w:pPr>
          </w:p>
        </w:tc>
        <w:tc>
          <w:tcPr>
            <w:tcW w:w="1566" w:type="pct"/>
          </w:tcPr>
          <w:p w:rsidR="00DA3554" w:rsidRPr="00B85EB1" w:rsidRDefault="00DA3554" w:rsidP="00B12DF6">
            <w:pPr>
              <w:rPr>
                <w:rFonts w:ascii="Times New Roman" w:hAnsi="Times New Roman"/>
                <w:sz w:val="22"/>
                <w:szCs w:val="22"/>
              </w:rPr>
            </w:pPr>
            <w:r w:rsidRPr="00B85EB1">
              <w:rPr>
                <w:rFonts w:ascii="Times New Roman" w:hAnsi="Times New Roman"/>
                <w:sz w:val="22"/>
                <w:szCs w:val="22"/>
              </w:rPr>
              <w:t xml:space="preserve">середня вартість 1 </w:t>
            </w:r>
            <w:proofErr w:type="spellStart"/>
            <w:r w:rsidRPr="00B85EB1">
              <w:rPr>
                <w:rFonts w:ascii="Times New Roman" w:hAnsi="Times New Roman"/>
                <w:sz w:val="22"/>
                <w:szCs w:val="22"/>
              </w:rPr>
              <w:t>куб.м</w:t>
            </w:r>
            <w:proofErr w:type="spellEnd"/>
            <w:r w:rsidRPr="00B85EB1">
              <w:rPr>
                <w:rFonts w:ascii="Times New Roman" w:hAnsi="Times New Roman"/>
                <w:sz w:val="22"/>
                <w:szCs w:val="22"/>
              </w:rPr>
              <w:t xml:space="preserve">  газу</w:t>
            </w:r>
          </w:p>
        </w:tc>
        <w:tc>
          <w:tcPr>
            <w:tcW w:w="727" w:type="pct"/>
            <w:vAlign w:val="center"/>
          </w:tcPr>
          <w:p w:rsidR="00DA3554" w:rsidRPr="00B85EB1" w:rsidRDefault="00DA3554" w:rsidP="00B0485D">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402892">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газу (20</w:t>
            </w:r>
            <w:r w:rsidRPr="00B85EB1">
              <w:rPr>
                <w:rFonts w:ascii="Times New Roman" w:hAnsi="Times New Roman"/>
                <w:sz w:val="24"/>
                <w:szCs w:val="24"/>
                <w:lang w:val="en-US"/>
              </w:rPr>
              <w:t>000</w:t>
            </w:r>
            <w:r w:rsidRPr="00B85EB1">
              <w:rPr>
                <w:rFonts w:ascii="Times New Roman" w:hAnsi="Times New Roman"/>
                <w:sz w:val="24"/>
                <w:szCs w:val="24"/>
              </w:rPr>
              <w:t xml:space="preserve">/2037 </w:t>
            </w:r>
            <w:r w:rsidRPr="00B85EB1">
              <w:rPr>
                <w:rFonts w:ascii="Times New Roman" w:hAnsi="Times New Roman"/>
                <w:sz w:val="22"/>
                <w:szCs w:val="22"/>
              </w:rPr>
              <w:t>)</w:t>
            </w:r>
          </w:p>
        </w:tc>
        <w:tc>
          <w:tcPr>
            <w:tcW w:w="795" w:type="pct"/>
            <w:gridSpan w:val="2"/>
          </w:tcPr>
          <w:p w:rsidR="00DA3554" w:rsidRPr="00B85EB1" w:rsidRDefault="00DA3554" w:rsidP="00CA659A">
            <w:pPr>
              <w:jc w:val="center"/>
              <w:rPr>
                <w:rFonts w:ascii="Times New Roman" w:hAnsi="Times New Roman"/>
                <w:sz w:val="22"/>
                <w:szCs w:val="22"/>
              </w:rPr>
            </w:pPr>
            <w:r w:rsidRPr="00B85EB1">
              <w:rPr>
                <w:rFonts w:ascii="Times New Roman" w:hAnsi="Times New Roman"/>
                <w:sz w:val="22"/>
                <w:szCs w:val="22"/>
              </w:rPr>
              <w:t>9,82</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B12DF6">
            <w:pPr>
              <w:jc w:val="center"/>
              <w:rPr>
                <w:rFonts w:ascii="Times New Roman" w:hAnsi="Times New Roman"/>
                <w:b/>
                <w:sz w:val="22"/>
                <w:szCs w:val="22"/>
              </w:rPr>
            </w:pPr>
          </w:p>
        </w:tc>
        <w:tc>
          <w:tcPr>
            <w:tcW w:w="1098" w:type="pct"/>
          </w:tcPr>
          <w:p w:rsidR="00DA3554" w:rsidRPr="00B85EB1" w:rsidRDefault="00DA3554" w:rsidP="00B12DF6">
            <w:pPr>
              <w:jc w:val="center"/>
              <w:rPr>
                <w:rFonts w:ascii="Times New Roman" w:hAnsi="Times New Roman"/>
                <w:b/>
                <w:sz w:val="22"/>
                <w:szCs w:val="22"/>
              </w:rPr>
            </w:pPr>
          </w:p>
        </w:tc>
        <w:tc>
          <w:tcPr>
            <w:tcW w:w="795" w:type="pct"/>
            <w:gridSpan w:val="2"/>
          </w:tcPr>
          <w:p w:rsidR="00DA3554" w:rsidRPr="00B85EB1" w:rsidRDefault="00DA3554" w:rsidP="00B12DF6">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cs="Arial"/>
                <w:sz w:val="24"/>
                <w:szCs w:val="24"/>
              </w:rPr>
            </w:pPr>
          </w:p>
        </w:tc>
        <w:tc>
          <w:tcPr>
            <w:tcW w:w="579" w:type="pct"/>
          </w:tcPr>
          <w:p w:rsidR="00DA3554" w:rsidRPr="00B85EB1" w:rsidRDefault="00DA3554" w:rsidP="00B12DF6">
            <w:pPr>
              <w:rPr>
                <w:rFonts w:ascii="Times New Roman" w:hAnsi="Times New Roman"/>
                <w:sz w:val="22"/>
                <w:szCs w:val="22"/>
              </w:rPr>
            </w:pPr>
          </w:p>
        </w:tc>
        <w:tc>
          <w:tcPr>
            <w:tcW w:w="1566" w:type="pct"/>
          </w:tcPr>
          <w:p w:rsidR="00DA3554" w:rsidRPr="00B85EB1" w:rsidRDefault="00DA3554" w:rsidP="00F444D3">
            <w:pPr>
              <w:rPr>
                <w:rFonts w:cs="Arial"/>
                <w:sz w:val="22"/>
                <w:szCs w:val="22"/>
              </w:rPr>
            </w:pPr>
            <w:r w:rsidRPr="00B85EB1">
              <w:rPr>
                <w:rFonts w:ascii="Times New Roman" w:hAnsi="Times New Roman"/>
                <w:sz w:val="22"/>
                <w:szCs w:val="22"/>
              </w:rPr>
              <w:t>Темп зростання обсягів видатків на оплату електроенергії в порівнянні з минулим роком</w:t>
            </w:r>
          </w:p>
        </w:tc>
        <w:tc>
          <w:tcPr>
            <w:tcW w:w="727" w:type="pct"/>
            <w:vAlign w:val="center"/>
          </w:tcPr>
          <w:p w:rsidR="00DA3554" w:rsidRPr="00B85EB1" w:rsidRDefault="00DA3554" w:rsidP="00B0485D">
            <w:pPr>
              <w:jc w:val="center"/>
              <w:rPr>
                <w:rFonts w:ascii="Times New Roman" w:hAnsi="Times New Roman"/>
                <w:sz w:val="24"/>
                <w:szCs w:val="24"/>
              </w:rPr>
            </w:pPr>
            <w:r w:rsidRPr="00B85EB1">
              <w:rPr>
                <w:rFonts w:ascii="Times New Roman" w:hAnsi="Times New Roman"/>
                <w:sz w:val="24"/>
                <w:szCs w:val="24"/>
              </w:rPr>
              <w:t>%</w:t>
            </w:r>
          </w:p>
        </w:tc>
        <w:tc>
          <w:tcPr>
            <w:tcW w:w="1098" w:type="pct"/>
            <w:vAlign w:val="center"/>
          </w:tcPr>
          <w:p w:rsidR="00DA3554" w:rsidRPr="00B85EB1" w:rsidRDefault="00DA3554" w:rsidP="00C302BB">
            <w:pPr>
              <w:jc w:val="center"/>
              <w:rPr>
                <w:rFonts w:ascii="Times New Roman" w:hAnsi="Times New Roman"/>
                <w:sz w:val="24"/>
                <w:szCs w:val="24"/>
              </w:rPr>
            </w:pPr>
            <w:r w:rsidRPr="00B85EB1">
              <w:rPr>
                <w:rFonts w:ascii="Times New Roman" w:hAnsi="Times New Roman"/>
                <w:sz w:val="22"/>
                <w:szCs w:val="22"/>
              </w:rPr>
              <w:t>обсяг видатків у 2018 р</w:t>
            </w:r>
            <w:r w:rsidR="005872A6">
              <w:rPr>
                <w:rFonts w:ascii="Times New Roman" w:hAnsi="Times New Roman"/>
                <w:sz w:val="22"/>
                <w:szCs w:val="22"/>
              </w:rPr>
              <w:t>оці / обсяг видатків у 2017 4510,17</w:t>
            </w:r>
            <w:r w:rsidRPr="00B85EB1">
              <w:rPr>
                <w:rFonts w:ascii="Times New Roman" w:hAnsi="Times New Roman"/>
                <w:sz w:val="22"/>
                <w:szCs w:val="22"/>
              </w:rPr>
              <w:t>/2450</w:t>
            </w:r>
          </w:p>
        </w:tc>
        <w:tc>
          <w:tcPr>
            <w:tcW w:w="795" w:type="pct"/>
            <w:gridSpan w:val="2"/>
            <w:vAlign w:val="center"/>
          </w:tcPr>
          <w:p w:rsidR="00DA3554" w:rsidRPr="00B85EB1" w:rsidRDefault="005872A6" w:rsidP="00B0485D">
            <w:pPr>
              <w:jc w:val="center"/>
              <w:rPr>
                <w:rFonts w:ascii="Times New Roman" w:hAnsi="Times New Roman"/>
                <w:sz w:val="22"/>
                <w:szCs w:val="22"/>
              </w:rPr>
            </w:pPr>
            <w:r>
              <w:rPr>
                <w:rFonts w:ascii="Times New Roman" w:hAnsi="Times New Roman"/>
                <w:sz w:val="22"/>
                <w:szCs w:val="22"/>
              </w:rPr>
              <w:t>184</w:t>
            </w:r>
          </w:p>
        </w:tc>
      </w:tr>
      <w:tr w:rsidR="00DA3554" w:rsidRPr="00B85EB1" w:rsidTr="00B563B8">
        <w:trPr>
          <w:trHeight w:val="255"/>
        </w:trPr>
        <w:tc>
          <w:tcPr>
            <w:tcW w:w="235" w:type="pct"/>
          </w:tcPr>
          <w:p w:rsidR="00DA3554" w:rsidRPr="00B85EB1" w:rsidRDefault="00DA3554" w:rsidP="00B12DF6">
            <w:pPr>
              <w:rPr>
                <w:rFonts w:cs="Arial"/>
                <w:sz w:val="24"/>
                <w:szCs w:val="24"/>
              </w:rPr>
            </w:pPr>
          </w:p>
        </w:tc>
        <w:tc>
          <w:tcPr>
            <w:tcW w:w="579"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Завдання 8</w:t>
            </w: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 xml:space="preserve">Забезпечення інших видів робіт по </w:t>
            </w:r>
            <w:r w:rsidRPr="00B85EB1">
              <w:rPr>
                <w:rFonts w:ascii="Times New Roman" w:hAnsi="Times New Roman"/>
                <w:b/>
                <w:sz w:val="22"/>
                <w:szCs w:val="22"/>
              </w:rPr>
              <w:lastRenderedPageBreak/>
              <w:t>благоустрою ( громадські роботи, поховання безрідних, проведення технічного нагляду, завезення піску, малярні роботи, обслуговування громадського туалету )</w:t>
            </w:r>
          </w:p>
        </w:tc>
        <w:tc>
          <w:tcPr>
            <w:tcW w:w="727" w:type="pct"/>
            <w:vAlign w:val="center"/>
          </w:tcPr>
          <w:p w:rsidR="00DA3554" w:rsidRPr="00B85EB1" w:rsidRDefault="00DA3554" w:rsidP="00B0485D">
            <w:pPr>
              <w:jc w:val="center"/>
              <w:rPr>
                <w:rFonts w:ascii="Times New Roman" w:hAnsi="Times New Roman"/>
                <w:sz w:val="24"/>
                <w:szCs w:val="24"/>
              </w:rPr>
            </w:pPr>
          </w:p>
        </w:tc>
        <w:tc>
          <w:tcPr>
            <w:tcW w:w="1098" w:type="pct"/>
            <w:vAlign w:val="center"/>
          </w:tcPr>
          <w:p w:rsidR="00DA3554" w:rsidRPr="00B85EB1" w:rsidRDefault="00DA3554" w:rsidP="00C302BB">
            <w:pPr>
              <w:jc w:val="center"/>
              <w:rPr>
                <w:rFonts w:ascii="Times New Roman" w:hAnsi="Times New Roman"/>
                <w:sz w:val="22"/>
                <w:szCs w:val="22"/>
              </w:rPr>
            </w:pPr>
          </w:p>
        </w:tc>
        <w:tc>
          <w:tcPr>
            <w:tcW w:w="795" w:type="pct"/>
            <w:gridSpan w:val="2"/>
            <w:vAlign w:val="center"/>
          </w:tcPr>
          <w:p w:rsidR="00DA3554" w:rsidRPr="00B85EB1" w:rsidRDefault="00DA3554" w:rsidP="00B0485D">
            <w:pPr>
              <w:jc w:val="center"/>
              <w:rPr>
                <w:rFonts w:ascii="Times New Roman" w:hAnsi="Times New Roman"/>
                <w:sz w:val="22"/>
                <w:szCs w:val="22"/>
              </w:rPr>
            </w:pPr>
          </w:p>
        </w:tc>
      </w:tr>
    </w:tbl>
    <w:p w:rsidR="00DA3554" w:rsidRPr="00B85EB1" w:rsidRDefault="00DA3554" w:rsidP="008E4F08">
      <w:pPr>
        <w:pBdr>
          <w:top w:val="single" w:sz="4" w:space="1" w:color="auto"/>
          <w:left w:val="single" w:sz="4" w:space="0" w:color="auto"/>
          <w:bottom w:val="single" w:sz="4" w:space="0" w:color="auto"/>
          <w:right w:val="single" w:sz="4" w:space="0" w:color="auto"/>
        </w:pBdr>
        <w:jc w:val="both"/>
        <w:rPr>
          <w:rFonts w:ascii="Times New Roman" w:hAnsi="Times New Roman"/>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29"/>
        <w:gridCol w:w="4498"/>
        <w:gridCol w:w="2692"/>
        <w:gridCol w:w="2550"/>
        <w:gridCol w:w="2408"/>
      </w:tblGrid>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1</w:t>
            </w:r>
          </w:p>
        </w:tc>
        <w:tc>
          <w:tcPr>
            <w:tcW w:w="562" w:type="pct"/>
          </w:tcPr>
          <w:p w:rsidR="00DA3554" w:rsidRPr="00B85EB1" w:rsidRDefault="00DA3554" w:rsidP="00356B0B">
            <w:pPr>
              <w:rPr>
                <w:rFonts w:ascii="Times New Roman" w:hAnsi="Times New Roman"/>
                <w:b/>
                <w:sz w:val="22"/>
                <w:szCs w:val="22"/>
              </w:rPr>
            </w:pPr>
            <w:r w:rsidRPr="00B85EB1">
              <w:rPr>
                <w:sz w:val="22"/>
                <w:szCs w:val="22"/>
              </w:rPr>
              <w:t>1216030</w:t>
            </w: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затрат</w:t>
            </w:r>
          </w:p>
        </w:tc>
        <w:tc>
          <w:tcPr>
            <w:tcW w:w="929" w:type="pct"/>
          </w:tcPr>
          <w:p w:rsidR="00DA3554" w:rsidRPr="00B85EB1" w:rsidRDefault="00DA3554" w:rsidP="00356B0B">
            <w:pPr>
              <w:rPr>
                <w:rFonts w:ascii="Times New Roman" w:hAnsi="Times New Roman"/>
                <w:b/>
                <w:sz w:val="22"/>
                <w:szCs w:val="22"/>
              </w:rPr>
            </w:pPr>
          </w:p>
        </w:tc>
        <w:tc>
          <w:tcPr>
            <w:tcW w:w="880" w:type="pct"/>
          </w:tcPr>
          <w:p w:rsidR="00DA3554" w:rsidRPr="00B85EB1" w:rsidRDefault="00DA3554" w:rsidP="00356B0B">
            <w:pPr>
              <w:rPr>
                <w:rFonts w:ascii="Times New Roman" w:hAnsi="Times New Roman"/>
                <w:b/>
                <w:sz w:val="22"/>
                <w:szCs w:val="22"/>
              </w:rPr>
            </w:pPr>
          </w:p>
        </w:tc>
        <w:tc>
          <w:tcPr>
            <w:tcW w:w="831" w:type="pct"/>
          </w:tcPr>
          <w:p w:rsidR="00DA3554" w:rsidRPr="00B85EB1" w:rsidRDefault="00FB6C31" w:rsidP="00D808F2">
            <w:pPr>
              <w:jc w:val="center"/>
              <w:rPr>
                <w:rFonts w:ascii="Times New Roman" w:hAnsi="Times New Roman"/>
                <w:b/>
                <w:sz w:val="22"/>
                <w:szCs w:val="22"/>
              </w:rPr>
            </w:pPr>
            <w:r>
              <w:rPr>
                <w:rFonts w:ascii="Times New Roman" w:hAnsi="Times New Roman"/>
                <w:b/>
                <w:sz w:val="22"/>
                <w:szCs w:val="22"/>
              </w:rPr>
              <w:t>1271,65</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громадські роботи</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b/>
                <w:sz w:val="22"/>
                <w:szCs w:val="22"/>
              </w:rPr>
            </w:pPr>
            <w:r w:rsidRPr="00B85EB1">
              <w:rPr>
                <w:rFonts w:ascii="Times New Roman" w:hAnsi="Times New Roman"/>
                <w:sz w:val="22"/>
                <w:szCs w:val="22"/>
              </w:rPr>
              <w:t>120,00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захоронення безрідних</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sz w:val="22"/>
                <w:szCs w:val="22"/>
              </w:rPr>
            </w:pPr>
            <w:r w:rsidRPr="00B85EB1">
              <w:rPr>
                <w:rFonts w:ascii="Times New Roman" w:hAnsi="Times New Roman"/>
                <w:sz w:val="22"/>
                <w:szCs w:val="22"/>
              </w:rPr>
              <w:t>50,00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проведення технагляду</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sz w:val="22"/>
                <w:szCs w:val="22"/>
              </w:rPr>
            </w:pPr>
            <w:r w:rsidRPr="00B85EB1">
              <w:rPr>
                <w:rFonts w:ascii="Times New Roman" w:hAnsi="Times New Roman"/>
                <w:sz w:val="22"/>
                <w:szCs w:val="22"/>
              </w:rPr>
              <w:t>15,00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405AC7">
            <w:pPr>
              <w:rPr>
                <w:rFonts w:ascii="Times New Roman" w:hAnsi="Times New Roman"/>
                <w:sz w:val="24"/>
                <w:szCs w:val="24"/>
              </w:rPr>
            </w:pPr>
            <w:r w:rsidRPr="00B85EB1">
              <w:rPr>
                <w:rFonts w:ascii="Times New Roman" w:hAnsi="Times New Roman"/>
                <w:sz w:val="24"/>
                <w:szCs w:val="24"/>
              </w:rPr>
              <w:t>обсяги видатків на завезення піску ґрунту  та дров</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FB6C31">
            <w:pPr>
              <w:jc w:val="center"/>
              <w:rPr>
                <w:rFonts w:ascii="Times New Roman" w:hAnsi="Times New Roman"/>
                <w:b/>
                <w:sz w:val="22"/>
                <w:szCs w:val="22"/>
              </w:rPr>
            </w:pPr>
            <w:r w:rsidRPr="00B85EB1">
              <w:rPr>
                <w:rFonts w:ascii="Times New Roman" w:hAnsi="Times New Roman"/>
                <w:sz w:val="22"/>
                <w:szCs w:val="22"/>
              </w:rPr>
              <w:t xml:space="preserve">Кошторис на 2018р </w:t>
            </w:r>
            <w:r w:rsidR="00FB6C31">
              <w:rPr>
                <w:rFonts w:ascii="Times New Roman" w:hAnsi="Times New Roman"/>
                <w:sz w:val="22"/>
                <w:szCs w:val="22"/>
              </w:rPr>
              <w:t xml:space="preserve"> Рішення 44</w:t>
            </w:r>
            <w:r w:rsidR="009665CF" w:rsidRPr="00B85EB1">
              <w:rPr>
                <w:rFonts w:ascii="Times New Roman" w:hAnsi="Times New Roman"/>
                <w:sz w:val="22"/>
                <w:szCs w:val="22"/>
              </w:rPr>
              <w:t xml:space="preserve"> сесії</w:t>
            </w:r>
          </w:p>
        </w:tc>
        <w:tc>
          <w:tcPr>
            <w:tcW w:w="831" w:type="pct"/>
            <w:vAlign w:val="center"/>
          </w:tcPr>
          <w:p w:rsidR="00DA3554" w:rsidRPr="00B85EB1" w:rsidRDefault="00FB6C31" w:rsidP="00D808F2">
            <w:pPr>
              <w:jc w:val="center"/>
              <w:rPr>
                <w:rFonts w:ascii="Times New Roman" w:hAnsi="Times New Roman"/>
                <w:sz w:val="22"/>
                <w:szCs w:val="22"/>
              </w:rPr>
            </w:pPr>
            <w:r>
              <w:rPr>
                <w:rFonts w:ascii="Times New Roman" w:hAnsi="Times New Roman"/>
                <w:sz w:val="22"/>
                <w:szCs w:val="22"/>
              </w:rPr>
              <w:t>682,45</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обслуговування громадського туалету</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FB6C31" w:rsidP="00D808F2">
            <w:pPr>
              <w:jc w:val="center"/>
              <w:rPr>
                <w:rFonts w:ascii="Times New Roman" w:hAnsi="Times New Roman"/>
                <w:sz w:val="22"/>
                <w:szCs w:val="22"/>
              </w:rPr>
            </w:pPr>
            <w:r>
              <w:rPr>
                <w:rFonts w:ascii="Times New Roman" w:hAnsi="Times New Roman"/>
                <w:sz w:val="22"/>
                <w:szCs w:val="22"/>
              </w:rPr>
              <w:t>404</w:t>
            </w:r>
            <w:r w:rsidR="00DA3554" w:rsidRPr="00B85EB1">
              <w:rPr>
                <w:rFonts w:ascii="Times New Roman" w:hAnsi="Times New Roman"/>
                <w:sz w:val="22"/>
                <w:szCs w:val="22"/>
              </w:rPr>
              <w:t>,20</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2</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продукту</w:t>
            </w:r>
          </w:p>
        </w:tc>
        <w:tc>
          <w:tcPr>
            <w:tcW w:w="929" w:type="pct"/>
          </w:tcPr>
          <w:p w:rsidR="00DA3554" w:rsidRPr="00B85EB1" w:rsidRDefault="00DA3554" w:rsidP="00356B0B">
            <w:pPr>
              <w:jc w:val="center"/>
              <w:rPr>
                <w:rFonts w:ascii="Times New Roman" w:hAnsi="Times New Roman"/>
                <w:b/>
                <w:sz w:val="22"/>
                <w:szCs w:val="22"/>
              </w:rPr>
            </w:pPr>
          </w:p>
        </w:tc>
        <w:tc>
          <w:tcPr>
            <w:tcW w:w="880" w:type="pct"/>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sz w:val="24"/>
                <w:szCs w:val="24"/>
              </w:rPr>
              <w:t>кількість комунальних підприємств, в яких проводять громадські роботи</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3</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кількість безрідних, яких планується захоронити</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17</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sz w:val="24"/>
                <w:szCs w:val="24"/>
              </w:rPr>
              <w:t>кількість об’єктів, на яких планується провести технагляд</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12</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405AC7">
            <w:pPr>
              <w:rPr>
                <w:rFonts w:ascii="Times New Roman" w:hAnsi="Times New Roman"/>
                <w:b/>
                <w:sz w:val="22"/>
                <w:szCs w:val="22"/>
              </w:rPr>
            </w:pPr>
            <w:r w:rsidRPr="00B85EB1">
              <w:rPr>
                <w:rFonts w:ascii="Times New Roman" w:hAnsi="Times New Roman"/>
                <w:sz w:val="24"/>
                <w:szCs w:val="24"/>
              </w:rPr>
              <w:t xml:space="preserve">кількість причепів машин які планується перевезення піску, </w:t>
            </w:r>
            <w:proofErr w:type="spellStart"/>
            <w:r w:rsidRPr="00B85EB1">
              <w:rPr>
                <w:rFonts w:ascii="Times New Roman" w:hAnsi="Times New Roman"/>
                <w:sz w:val="24"/>
                <w:szCs w:val="24"/>
              </w:rPr>
              <w:t>грунту</w:t>
            </w:r>
            <w:proofErr w:type="spellEnd"/>
            <w:r w:rsidRPr="00B85EB1">
              <w:rPr>
                <w:rFonts w:ascii="Times New Roman" w:hAnsi="Times New Roman"/>
                <w:sz w:val="24"/>
                <w:szCs w:val="24"/>
              </w:rPr>
              <w:t xml:space="preserve"> та дров </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9665CF" w:rsidP="001032C6">
            <w:pPr>
              <w:jc w:val="center"/>
              <w:rPr>
                <w:rFonts w:ascii="Times New Roman" w:hAnsi="Times New Roman"/>
                <w:sz w:val="22"/>
                <w:szCs w:val="22"/>
              </w:rPr>
            </w:pPr>
            <w:r w:rsidRPr="00B85EB1">
              <w:rPr>
                <w:rFonts w:ascii="Times New Roman" w:hAnsi="Times New Roman"/>
                <w:sz w:val="22"/>
                <w:szCs w:val="22"/>
              </w:rPr>
              <w:t>2</w:t>
            </w:r>
            <w:r w:rsidR="00FB6C31">
              <w:rPr>
                <w:rFonts w:ascii="Times New Roman" w:hAnsi="Times New Roman"/>
                <w:sz w:val="22"/>
                <w:szCs w:val="22"/>
              </w:rPr>
              <w:t>87</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кількість громадських вбиралень</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3</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ефективності</w:t>
            </w:r>
          </w:p>
        </w:tc>
        <w:tc>
          <w:tcPr>
            <w:tcW w:w="929" w:type="pct"/>
          </w:tcPr>
          <w:p w:rsidR="00DA3554" w:rsidRPr="00B85EB1" w:rsidRDefault="00DA3554" w:rsidP="00356B0B">
            <w:pPr>
              <w:jc w:val="center"/>
              <w:rPr>
                <w:rFonts w:ascii="Times New Roman" w:hAnsi="Times New Roman"/>
                <w:b/>
                <w:sz w:val="22"/>
                <w:szCs w:val="22"/>
              </w:rPr>
            </w:pPr>
          </w:p>
        </w:tc>
        <w:tc>
          <w:tcPr>
            <w:tcW w:w="880" w:type="pct"/>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2"/>
                <w:szCs w:val="22"/>
              </w:rPr>
            </w:pPr>
            <w:r w:rsidRPr="00B85EB1">
              <w:rPr>
                <w:rFonts w:ascii="Times New Roman" w:hAnsi="Times New Roman"/>
                <w:sz w:val="22"/>
                <w:szCs w:val="22"/>
              </w:rPr>
              <w:t xml:space="preserve">середня сума, яка виділяється на одне комунальне підприємство </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C77348">
            <w:pPr>
              <w:rPr>
                <w:rFonts w:ascii="Times New Roman" w:hAnsi="Times New Roman"/>
                <w:sz w:val="22"/>
                <w:szCs w:val="22"/>
              </w:rPr>
            </w:pPr>
            <w:r w:rsidRPr="00B85EB1">
              <w:rPr>
                <w:rFonts w:ascii="Times New Roman" w:hAnsi="Times New Roman"/>
                <w:sz w:val="22"/>
                <w:szCs w:val="22"/>
              </w:rPr>
              <w:t>обсяг видатків/ кількість підприємств (120/3)</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40,00</w:t>
            </w:r>
          </w:p>
          <w:p w:rsidR="00DA3554" w:rsidRPr="00B85EB1" w:rsidRDefault="00DA3554" w:rsidP="00356B0B">
            <w:pPr>
              <w:jc w:val="center"/>
              <w:rPr>
                <w:rFonts w:ascii="Times New Roman" w:hAnsi="Times New Roman"/>
                <w:b/>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середня вартість захоронення одного безрідного</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3B0C59">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безрідних (50/17)</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2,94</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середня вартість по технагляду одного об’єкта</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A6057B">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об’єктів (15/12)</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1,25</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405AC7">
            <w:pPr>
              <w:rPr>
                <w:rFonts w:ascii="Times New Roman" w:hAnsi="Times New Roman"/>
                <w:sz w:val="22"/>
                <w:szCs w:val="22"/>
              </w:rPr>
            </w:pPr>
            <w:r w:rsidRPr="00B85EB1">
              <w:rPr>
                <w:rFonts w:ascii="Times New Roman" w:hAnsi="Times New Roman"/>
                <w:sz w:val="22"/>
                <w:szCs w:val="22"/>
              </w:rPr>
              <w:t>середня вартість 1 причепу по перевезенню ґрунту піску та дров</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8F5249">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proofErr w:type="spellStart"/>
            <w:r w:rsidRPr="00B85EB1">
              <w:rPr>
                <w:rFonts w:ascii="Times New Roman" w:hAnsi="Times New Roman"/>
                <w:sz w:val="24"/>
                <w:szCs w:val="24"/>
              </w:rPr>
              <w:t>пичепів</w:t>
            </w:r>
            <w:proofErr w:type="spellEnd"/>
            <w:r w:rsidRPr="00B85EB1">
              <w:rPr>
                <w:rFonts w:ascii="Times New Roman" w:hAnsi="Times New Roman"/>
                <w:sz w:val="24"/>
                <w:szCs w:val="24"/>
              </w:rPr>
              <w:t xml:space="preserve"> (</w:t>
            </w:r>
            <w:r w:rsidR="00FB6C31">
              <w:rPr>
                <w:rFonts w:ascii="Times New Roman" w:hAnsi="Times New Roman"/>
                <w:sz w:val="24"/>
                <w:szCs w:val="24"/>
              </w:rPr>
              <w:t>682,45/287</w:t>
            </w:r>
            <w:r w:rsidRPr="00B85EB1">
              <w:rPr>
                <w:rFonts w:ascii="Times New Roman" w:hAnsi="Times New Roman"/>
                <w:sz w:val="24"/>
                <w:szCs w:val="24"/>
              </w:rPr>
              <w:t>)</w:t>
            </w:r>
          </w:p>
        </w:tc>
        <w:tc>
          <w:tcPr>
            <w:tcW w:w="831" w:type="pct"/>
          </w:tcPr>
          <w:p w:rsidR="00DA3554" w:rsidRPr="00B85EB1" w:rsidRDefault="00FB6C31" w:rsidP="00405AC7">
            <w:pPr>
              <w:jc w:val="center"/>
              <w:rPr>
                <w:rFonts w:ascii="Times New Roman" w:hAnsi="Times New Roman"/>
                <w:sz w:val="22"/>
                <w:szCs w:val="22"/>
              </w:rPr>
            </w:pPr>
            <w:r>
              <w:rPr>
                <w:rFonts w:ascii="Times New Roman" w:hAnsi="Times New Roman"/>
                <w:sz w:val="22"/>
                <w:szCs w:val="22"/>
              </w:rPr>
              <w:t>2,34</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 xml:space="preserve">середня вартість обслуговування одного </w:t>
            </w:r>
            <w:r w:rsidRPr="00B85EB1">
              <w:rPr>
                <w:rFonts w:ascii="Times New Roman" w:hAnsi="Times New Roman"/>
                <w:sz w:val="22"/>
                <w:szCs w:val="22"/>
              </w:rPr>
              <w:lastRenderedPageBreak/>
              <w:t>туалету</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lastRenderedPageBreak/>
              <w:t>тис.грн</w:t>
            </w:r>
            <w:proofErr w:type="spellEnd"/>
            <w:r w:rsidRPr="00B85EB1">
              <w:rPr>
                <w:rFonts w:ascii="Times New Roman" w:hAnsi="Times New Roman"/>
                <w:sz w:val="22"/>
                <w:szCs w:val="22"/>
              </w:rPr>
              <w:t>.</w:t>
            </w:r>
          </w:p>
        </w:tc>
        <w:tc>
          <w:tcPr>
            <w:tcW w:w="880" w:type="pct"/>
          </w:tcPr>
          <w:p w:rsidR="00DA3554" w:rsidRPr="00B85EB1" w:rsidRDefault="00DA3554" w:rsidP="00380E0D">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00FB6C31">
              <w:rPr>
                <w:rFonts w:ascii="Times New Roman" w:hAnsi="Times New Roman"/>
                <w:sz w:val="24"/>
                <w:szCs w:val="24"/>
              </w:rPr>
              <w:lastRenderedPageBreak/>
              <w:t>туалетів (404</w:t>
            </w:r>
            <w:r w:rsidRPr="00B85EB1">
              <w:rPr>
                <w:rFonts w:ascii="Times New Roman" w:hAnsi="Times New Roman"/>
                <w:sz w:val="24"/>
                <w:szCs w:val="24"/>
              </w:rPr>
              <w:t>,2/1)</w:t>
            </w:r>
          </w:p>
        </w:tc>
        <w:tc>
          <w:tcPr>
            <w:tcW w:w="831" w:type="pct"/>
          </w:tcPr>
          <w:p w:rsidR="00DA3554" w:rsidRPr="00B85EB1" w:rsidRDefault="00FB6C31" w:rsidP="001032C6">
            <w:pPr>
              <w:jc w:val="center"/>
              <w:rPr>
                <w:rFonts w:ascii="Times New Roman" w:hAnsi="Times New Roman"/>
                <w:sz w:val="22"/>
                <w:szCs w:val="22"/>
              </w:rPr>
            </w:pPr>
            <w:r>
              <w:rPr>
                <w:rFonts w:ascii="Times New Roman" w:hAnsi="Times New Roman"/>
                <w:sz w:val="22"/>
                <w:szCs w:val="22"/>
              </w:rPr>
              <w:lastRenderedPageBreak/>
              <w:t>404</w:t>
            </w:r>
            <w:r w:rsidR="00DA3554" w:rsidRPr="00B85EB1">
              <w:rPr>
                <w:rFonts w:ascii="Times New Roman" w:hAnsi="Times New Roman"/>
                <w:sz w:val="22"/>
                <w:szCs w:val="22"/>
              </w:rPr>
              <w:t>,2</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lastRenderedPageBreak/>
              <w:t>4</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якості</w:t>
            </w:r>
          </w:p>
        </w:tc>
        <w:tc>
          <w:tcPr>
            <w:tcW w:w="929" w:type="pct"/>
          </w:tcPr>
          <w:p w:rsidR="00DA3554" w:rsidRPr="00B85EB1" w:rsidRDefault="00DA3554" w:rsidP="00356B0B">
            <w:pPr>
              <w:jc w:val="center"/>
              <w:rPr>
                <w:rFonts w:ascii="Times New Roman" w:hAnsi="Times New Roman"/>
                <w:b/>
                <w:sz w:val="22"/>
                <w:szCs w:val="22"/>
              </w:rPr>
            </w:pPr>
          </w:p>
        </w:tc>
        <w:tc>
          <w:tcPr>
            <w:tcW w:w="880" w:type="pct"/>
            <w:vAlign w:val="center"/>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5159F3">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2"/>
                <w:szCs w:val="22"/>
              </w:rPr>
            </w:pPr>
          </w:p>
        </w:tc>
        <w:tc>
          <w:tcPr>
            <w:tcW w:w="1552" w:type="pct"/>
          </w:tcPr>
          <w:p w:rsidR="00DA3554" w:rsidRPr="00B85EB1" w:rsidRDefault="00DA3554" w:rsidP="00356B0B">
            <w:pPr>
              <w:rPr>
                <w:rFonts w:ascii="Times New Roman" w:hAnsi="Times New Roman"/>
                <w:sz w:val="22"/>
                <w:szCs w:val="22"/>
              </w:rPr>
            </w:pPr>
            <w:r w:rsidRPr="00B85EB1">
              <w:rPr>
                <w:rFonts w:ascii="Times New Roman" w:hAnsi="Times New Roman"/>
                <w:sz w:val="22"/>
                <w:szCs w:val="22"/>
              </w:rPr>
              <w:t>Рівень  обслуговування даного заходу</w:t>
            </w:r>
          </w:p>
        </w:tc>
        <w:tc>
          <w:tcPr>
            <w:tcW w:w="929" w:type="pct"/>
          </w:tcPr>
          <w:p w:rsidR="00DA3554" w:rsidRPr="00B85EB1" w:rsidRDefault="00DA3554" w:rsidP="00356B0B">
            <w:pPr>
              <w:jc w:val="center"/>
              <w:rPr>
                <w:rFonts w:ascii="Times New Roman" w:hAnsi="Times New Roman"/>
                <w:sz w:val="22"/>
                <w:szCs w:val="22"/>
              </w:rPr>
            </w:pPr>
            <w:r w:rsidRPr="00B85EB1">
              <w:rPr>
                <w:rFonts w:ascii="Times New Roman" w:hAnsi="Times New Roman"/>
                <w:sz w:val="22"/>
                <w:szCs w:val="22"/>
              </w:rPr>
              <w:t>%</w:t>
            </w:r>
          </w:p>
        </w:tc>
        <w:tc>
          <w:tcPr>
            <w:tcW w:w="880" w:type="pct"/>
          </w:tcPr>
          <w:p w:rsidR="00DA3554" w:rsidRPr="00B85EB1" w:rsidRDefault="00DA3554" w:rsidP="00FB6C31">
            <w:pPr>
              <w:jc w:val="center"/>
              <w:rPr>
                <w:rFonts w:ascii="Times New Roman" w:hAnsi="Times New Roman"/>
                <w:sz w:val="22"/>
                <w:szCs w:val="22"/>
              </w:rPr>
            </w:pPr>
            <w:r w:rsidRPr="00B85EB1">
              <w:rPr>
                <w:rFonts w:ascii="Times New Roman" w:hAnsi="Times New Roman"/>
                <w:sz w:val="22"/>
                <w:szCs w:val="22"/>
              </w:rPr>
              <w:t xml:space="preserve">касові видатки на звітній /плановий обсяг видатків </w:t>
            </w:r>
            <w:r w:rsidR="005159F3" w:rsidRPr="00B85EB1">
              <w:rPr>
                <w:rFonts w:ascii="Times New Roman" w:hAnsi="Times New Roman"/>
                <w:sz w:val="22"/>
                <w:szCs w:val="22"/>
              </w:rPr>
              <w:t>(</w:t>
            </w:r>
            <w:r w:rsidR="00FB6C31">
              <w:rPr>
                <w:rFonts w:ascii="Times New Roman" w:hAnsi="Times New Roman"/>
                <w:sz w:val="22"/>
                <w:szCs w:val="22"/>
              </w:rPr>
              <w:t>852,7</w:t>
            </w:r>
            <w:r w:rsidR="00B47F3E" w:rsidRPr="00B85EB1">
              <w:rPr>
                <w:rFonts w:ascii="Times New Roman" w:hAnsi="Times New Roman"/>
                <w:sz w:val="22"/>
                <w:szCs w:val="22"/>
              </w:rPr>
              <w:t>3</w:t>
            </w:r>
            <w:r w:rsidR="00FB6C31">
              <w:rPr>
                <w:rFonts w:ascii="Times New Roman" w:hAnsi="Times New Roman"/>
                <w:sz w:val="22"/>
                <w:szCs w:val="22"/>
              </w:rPr>
              <w:t>/1271</w:t>
            </w:r>
            <w:r w:rsidR="005159F3" w:rsidRPr="00B85EB1">
              <w:rPr>
                <w:rFonts w:ascii="Times New Roman" w:hAnsi="Times New Roman"/>
                <w:sz w:val="22"/>
                <w:szCs w:val="22"/>
              </w:rPr>
              <w:t>,65</w:t>
            </w:r>
            <w:r w:rsidRPr="00B85EB1">
              <w:rPr>
                <w:rFonts w:ascii="Times New Roman" w:hAnsi="Times New Roman"/>
                <w:sz w:val="22"/>
                <w:szCs w:val="22"/>
              </w:rPr>
              <w:t>)</w:t>
            </w:r>
          </w:p>
        </w:tc>
        <w:tc>
          <w:tcPr>
            <w:tcW w:w="831" w:type="pct"/>
            <w:vAlign w:val="center"/>
          </w:tcPr>
          <w:p w:rsidR="00DA3554" w:rsidRPr="00B85EB1" w:rsidRDefault="00FB6C31" w:rsidP="005159F3">
            <w:pPr>
              <w:jc w:val="center"/>
              <w:rPr>
                <w:rFonts w:ascii="Times New Roman" w:hAnsi="Times New Roman"/>
                <w:sz w:val="22"/>
                <w:szCs w:val="22"/>
              </w:rPr>
            </w:pPr>
            <w:r>
              <w:rPr>
                <w:rFonts w:ascii="Times New Roman" w:hAnsi="Times New Roman"/>
                <w:sz w:val="22"/>
                <w:szCs w:val="22"/>
              </w:rPr>
              <w:t>67</w:t>
            </w:r>
          </w:p>
        </w:tc>
      </w:tr>
    </w:tbl>
    <w:p w:rsidR="00DA3554" w:rsidRPr="00B85EB1" w:rsidRDefault="00DA3554" w:rsidP="004F1AB9">
      <w:pPr>
        <w:rPr>
          <w:rFonts w:ascii="Times New Roman" w:hAnsi="Times New Roman"/>
          <w:szCs w:val="28"/>
        </w:rPr>
      </w:pPr>
    </w:p>
    <w:p w:rsidR="00DA3554" w:rsidRDefault="00DA3554" w:rsidP="004F1AB9">
      <w:pPr>
        <w:rPr>
          <w:rFonts w:ascii="Times New Roman" w:hAnsi="Times New Roman"/>
          <w:szCs w:val="28"/>
        </w:rPr>
      </w:pPr>
      <w:r w:rsidRPr="00B85EB1">
        <w:rPr>
          <w:rFonts w:ascii="Times New Roman" w:hAnsi="Times New Roman"/>
          <w:szCs w:val="28"/>
        </w:rPr>
        <w:t>11. Джерела фінансування інвестиційних проектів у розрізі підпрограм</w:t>
      </w:r>
      <w:r w:rsidRPr="00B85EB1">
        <w:rPr>
          <w:rFonts w:ascii="Times New Roman" w:hAnsi="Times New Roman"/>
          <w:szCs w:val="28"/>
          <w:vertAlign w:val="superscript"/>
        </w:rPr>
        <w:t>2</w:t>
      </w:r>
      <w:r w:rsidRPr="00B85EB1">
        <w:rPr>
          <w:rFonts w:ascii="Times New Roman" w:hAnsi="Times New Roman"/>
          <w:szCs w:val="28"/>
        </w:rPr>
        <w:t>:</w:t>
      </w:r>
    </w:p>
    <w:p w:rsidR="00D150E6" w:rsidRPr="00B85EB1" w:rsidRDefault="00D150E6" w:rsidP="004F1AB9">
      <w:pPr>
        <w:rPr>
          <w:rFonts w:ascii="Times New Roman" w:hAnsi="Times New Roman"/>
          <w:szCs w:val="28"/>
        </w:rPr>
      </w:pPr>
    </w:p>
    <w:p w:rsidR="00DA3554" w:rsidRPr="00B85EB1" w:rsidRDefault="00DA3554" w:rsidP="00DA4C69">
      <w:pPr>
        <w:ind w:left="720"/>
        <w:jc w:val="right"/>
        <w:rPr>
          <w:rFonts w:ascii="Times New Roman" w:hAnsi="Times New Roman"/>
          <w:szCs w:val="28"/>
        </w:rPr>
      </w:pPr>
      <w:r w:rsidRPr="00B85EB1">
        <w:rPr>
          <w:rFonts w:ascii="Times New Roman" w:hAnsi="Times New Roman"/>
          <w:sz w:val="24"/>
          <w:szCs w:val="24"/>
        </w:rPr>
        <w:t>(тис. грн.)</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DA3554" w:rsidRPr="00B85EB1">
        <w:trPr>
          <w:cantSplit/>
          <w:trHeight w:val="258"/>
          <w:tblHeader/>
        </w:trPr>
        <w:tc>
          <w:tcPr>
            <w:tcW w:w="323" w:type="pct"/>
            <w:tcBorders>
              <w:top w:val="single" w:sz="4" w:space="0" w:color="auto"/>
              <w:left w:val="single" w:sz="4" w:space="0" w:color="auto"/>
              <w:bottom w:val="single" w:sz="4" w:space="0" w:color="auto"/>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Код</w:t>
            </w:r>
          </w:p>
        </w:tc>
        <w:tc>
          <w:tcPr>
            <w:tcW w:w="1005" w:type="pct"/>
            <w:vMerge w:val="restart"/>
            <w:tcBorders>
              <w:top w:val="single" w:sz="4" w:space="0" w:color="auto"/>
              <w:left w:val="single" w:sz="6" w:space="0" w:color="000000"/>
              <w:bottom w:val="single" w:sz="4" w:space="0" w:color="auto"/>
              <w:right w:val="nil"/>
            </w:tcBorders>
            <w:vAlign w:val="center"/>
          </w:tcPr>
          <w:p w:rsidR="00DA3554" w:rsidRPr="00B85EB1" w:rsidRDefault="00DA3554" w:rsidP="00DA4C69">
            <w:pPr>
              <w:ind w:right="-108"/>
              <w:jc w:val="center"/>
              <w:rPr>
                <w:rFonts w:ascii="Times New Roman" w:hAnsi="Times New Roman"/>
                <w:sz w:val="22"/>
                <w:szCs w:val="22"/>
              </w:rPr>
            </w:pPr>
            <w:r w:rsidRPr="00B85EB1">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 xml:space="preserve">Касові видатки станом на </w:t>
            </w:r>
            <w:r w:rsidRPr="00B85EB1">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План видатків 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 xml:space="preserve">Прогноз видатків до кінця реалізації </w:t>
            </w:r>
            <w:proofErr w:type="spellStart"/>
            <w:r w:rsidRPr="00B85EB1">
              <w:rPr>
                <w:rFonts w:ascii="Times New Roman" w:hAnsi="Times New Roman"/>
                <w:snapToGrid w:val="0"/>
                <w:sz w:val="22"/>
                <w:szCs w:val="22"/>
              </w:rPr>
              <w:t>проекту³</w:t>
            </w:r>
            <w:proofErr w:type="spellEnd"/>
            <w:r w:rsidRPr="00B85EB1">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Пояснення, що характеризують джерела фінансування</w:t>
            </w:r>
          </w:p>
        </w:tc>
      </w:tr>
      <w:tr w:rsidR="00DA3554" w:rsidRPr="00B85EB1">
        <w:trPr>
          <w:cantSplit/>
          <w:trHeight w:val="453"/>
          <w:tblHeader/>
        </w:trPr>
        <w:tc>
          <w:tcPr>
            <w:tcW w:w="323" w:type="pct"/>
            <w:tcBorders>
              <w:top w:val="single" w:sz="4" w:space="0" w:color="auto"/>
              <w:left w:val="single" w:sz="6" w:space="0" w:color="000000"/>
              <w:bottom w:val="nil"/>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p>
        </w:tc>
        <w:tc>
          <w:tcPr>
            <w:tcW w:w="1005" w:type="pct"/>
            <w:vMerge/>
            <w:tcBorders>
              <w:top w:val="single" w:sz="4" w:space="0" w:color="auto"/>
              <w:left w:val="single" w:sz="6" w:space="0" w:color="000000"/>
              <w:bottom w:val="single" w:sz="6" w:space="0" w:color="000000"/>
              <w:right w:val="nil"/>
            </w:tcBorders>
            <w:vAlign w:val="center"/>
          </w:tcPr>
          <w:p w:rsidR="00DA3554" w:rsidRPr="00B85EB1" w:rsidRDefault="00DA3554"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12</w:t>
            </w: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Надходження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Інвестиційний проект (програма) 2</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 xml:space="preserve">УСЬОГО </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bl>
    <w:p w:rsidR="00DA3554" w:rsidRDefault="00C63602" w:rsidP="003B6578">
      <w:pPr>
        <w:pStyle w:val="tj"/>
        <w:rPr>
          <w:lang w:val="uk-UA"/>
        </w:rPr>
      </w:pPr>
      <w:hyperlink r:id="rId8" w:tgtFrame="_top" w:history="1">
        <w:r w:rsidR="00DA3554" w:rsidRPr="00B85EB1">
          <w:rPr>
            <w:u w:val="single"/>
          </w:rPr>
          <w:br/>
        </w:r>
        <w:r w:rsidR="00DA3554" w:rsidRPr="00B85EB1">
          <w:rPr>
            <w:rStyle w:val="afa"/>
            <w:color w:val="auto"/>
            <w:u w:val="none"/>
            <w:vertAlign w:val="superscript"/>
          </w:rPr>
          <w:t>1</w:t>
        </w:r>
        <w:r w:rsidR="00DA3554" w:rsidRPr="00B85EB1">
          <w:rPr>
            <w:rStyle w:val="afa"/>
            <w:color w:val="auto"/>
            <w:u w:val="none"/>
          </w:rPr>
          <w:t xml:space="preserve"> </w:t>
        </w:r>
        <w:r w:rsidR="00DA3554" w:rsidRPr="00B85EB1">
          <w:rPr>
            <w:rStyle w:val="fs2"/>
          </w:rPr>
          <w:t>Код</w:t>
        </w:r>
      </w:hyperlink>
      <w:r w:rsidR="00DA3554" w:rsidRPr="00B85EB1">
        <w:t xml:space="preserve"> </w:t>
      </w:r>
      <w:hyperlink r:id="rId9" w:tgtFrame="_top" w:history="1">
        <w:proofErr w:type="spellStart"/>
        <w:r w:rsidR="00DA3554" w:rsidRPr="00B85EB1">
          <w:rPr>
            <w:rStyle w:val="fs2"/>
          </w:rPr>
          <w:t>Тимчасової</w:t>
        </w:r>
        <w:proofErr w:type="spellEnd"/>
        <w:r w:rsidR="00DA3554" w:rsidRPr="00B85EB1">
          <w:rPr>
            <w:rStyle w:val="fs2"/>
          </w:rPr>
          <w:t xml:space="preserve"> </w:t>
        </w:r>
        <w:proofErr w:type="spellStart"/>
        <w:r w:rsidR="00DA3554" w:rsidRPr="00B85EB1">
          <w:rPr>
            <w:rStyle w:val="fs2"/>
          </w:rPr>
          <w:t>класифікації</w:t>
        </w:r>
        <w:proofErr w:type="spellEnd"/>
        <w:r w:rsidR="00DA3554" w:rsidRPr="00B85EB1">
          <w:rPr>
            <w:rStyle w:val="fs2"/>
          </w:rPr>
          <w:t xml:space="preserve"> </w:t>
        </w:r>
        <w:proofErr w:type="spellStart"/>
        <w:r w:rsidR="00DA3554" w:rsidRPr="00B85EB1">
          <w:rPr>
            <w:rStyle w:val="fs2"/>
          </w:rPr>
          <w:t>видатків</w:t>
        </w:r>
        <w:proofErr w:type="spellEnd"/>
        <w:r w:rsidR="00DA3554" w:rsidRPr="00B85EB1">
          <w:rPr>
            <w:rStyle w:val="fs2"/>
          </w:rPr>
          <w:t xml:space="preserve"> та </w:t>
        </w:r>
        <w:proofErr w:type="spellStart"/>
        <w:r w:rsidR="00DA3554" w:rsidRPr="00B85EB1">
          <w:rPr>
            <w:rStyle w:val="fs2"/>
          </w:rPr>
          <w:t>кредитування</w:t>
        </w:r>
        <w:proofErr w:type="spellEnd"/>
        <w:r w:rsidR="00DA3554" w:rsidRPr="00B85EB1">
          <w:rPr>
            <w:rStyle w:val="fs2"/>
          </w:rPr>
          <w:t xml:space="preserve"> </w:t>
        </w:r>
        <w:proofErr w:type="spellStart"/>
        <w:r w:rsidR="00DA3554" w:rsidRPr="00B85EB1">
          <w:rPr>
            <w:rStyle w:val="fs2"/>
          </w:rPr>
          <w:t>місцевих</w:t>
        </w:r>
        <w:proofErr w:type="spellEnd"/>
        <w:r w:rsidR="00DA3554" w:rsidRPr="00B85EB1">
          <w:rPr>
            <w:rStyle w:val="fs2"/>
          </w:rPr>
          <w:t xml:space="preserve"> </w:t>
        </w:r>
        <w:proofErr w:type="spellStart"/>
        <w:r w:rsidR="00DA3554" w:rsidRPr="00B85EB1">
          <w:rPr>
            <w:rStyle w:val="fs2"/>
          </w:rPr>
          <w:t>бюджетів</w:t>
        </w:r>
        <w:proofErr w:type="spellEnd"/>
      </w:hyperlink>
      <w:r w:rsidR="00DA3554" w:rsidRPr="00B85EB1">
        <w:rPr>
          <w:lang w:val="uk-UA"/>
        </w:rPr>
        <w:t xml:space="preserve"> </w:t>
      </w:r>
      <w:hyperlink r:id="rId10" w:tgtFrame="_top" w:history="1">
        <w:proofErr w:type="spellStart"/>
        <w:r w:rsidR="00DA3554" w:rsidRPr="00B85EB1">
          <w:rPr>
            <w:rStyle w:val="fs2"/>
          </w:rPr>
          <w:t>вказується</w:t>
        </w:r>
        <w:proofErr w:type="spellEnd"/>
        <w:r w:rsidR="00DA3554" w:rsidRPr="00B85EB1">
          <w:rPr>
            <w:rStyle w:val="fs2"/>
          </w:rPr>
          <w:t xml:space="preserve"> </w:t>
        </w:r>
        <w:proofErr w:type="spellStart"/>
        <w:r w:rsidR="00DA3554" w:rsidRPr="00B85EB1">
          <w:rPr>
            <w:rStyle w:val="fs2"/>
          </w:rPr>
          <w:t>лише</w:t>
        </w:r>
        <w:proofErr w:type="spellEnd"/>
        <w:r w:rsidR="00DA3554" w:rsidRPr="00B85EB1">
          <w:rPr>
            <w:rStyle w:val="fs2"/>
          </w:rPr>
          <w:t xml:space="preserve"> у </w:t>
        </w:r>
        <w:proofErr w:type="spellStart"/>
        <w:r w:rsidR="00DA3554" w:rsidRPr="00B85EB1">
          <w:rPr>
            <w:rStyle w:val="fs2"/>
          </w:rPr>
          <w:t>випадку</w:t>
        </w:r>
        <w:proofErr w:type="spellEnd"/>
        <w:r w:rsidR="00DA3554" w:rsidRPr="00B85EB1">
          <w:rPr>
            <w:rStyle w:val="fs2"/>
          </w:rPr>
          <w:t xml:space="preserve">, коли </w:t>
        </w:r>
        <w:proofErr w:type="spellStart"/>
        <w:r w:rsidR="00DA3554" w:rsidRPr="00B85EB1">
          <w:rPr>
            <w:rStyle w:val="fs2"/>
          </w:rPr>
          <w:t>бюджетна</w:t>
        </w:r>
        <w:proofErr w:type="spellEnd"/>
        <w:r w:rsidR="00DA3554" w:rsidRPr="00B85EB1">
          <w:rPr>
            <w:rStyle w:val="fs2"/>
          </w:rPr>
          <w:t xml:space="preserve"> </w:t>
        </w:r>
        <w:proofErr w:type="spellStart"/>
        <w:r w:rsidR="00DA3554" w:rsidRPr="00B85EB1">
          <w:rPr>
            <w:rStyle w:val="fs2"/>
          </w:rPr>
          <w:t>програма</w:t>
        </w:r>
        <w:proofErr w:type="spellEnd"/>
        <w:r w:rsidR="00DA3554" w:rsidRPr="00B85EB1">
          <w:rPr>
            <w:rStyle w:val="fs2"/>
          </w:rPr>
          <w:t xml:space="preserve"> не </w:t>
        </w:r>
        <w:proofErr w:type="spellStart"/>
        <w:r w:rsidR="00DA3554" w:rsidRPr="00B85EB1">
          <w:rPr>
            <w:rStyle w:val="fs2"/>
          </w:rPr>
          <w:t>поділяється</w:t>
        </w:r>
        <w:proofErr w:type="spellEnd"/>
        <w:r w:rsidR="00DA3554" w:rsidRPr="00B85EB1">
          <w:rPr>
            <w:rStyle w:val="fs2"/>
          </w:rPr>
          <w:t xml:space="preserve"> на </w:t>
        </w:r>
        <w:proofErr w:type="spellStart"/>
        <w:proofErr w:type="gramStart"/>
        <w:r w:rsidR="00DA3554" w:rsidRPr="00B85EB1">
          <w:rPr>
            <w:rStyle w:val="fs2"/>
          </w:rPr>
          <w:t>п</w:t>
        </w:r>
        <w:proofErr w:type="gramEnd"/>
        <w:r w:rsidR="00DA3554" w:rsidRPr="00B85EB1">
          <w:rPr>
            <w:rStyle w:val="fs2"/>
          </w:rPr>
          <w:t>ідпрограми</w:t>
        </w:r>
        <w:proofErr w:type="spellEnd"/>
        <w:r w:rsidR="00DA3554" w:rsidRPr="00B85EB1">
          <w:rPr>
            <w:rStyle w:val="fs2"/>
          </w:rPr>
          <w:t>.</w:t>
        </w:r>
      </w:hyperlink>
    </w:p>
    <w:p w:rsidR="00D150E6" w:rsidRDefault="00D150E6" w:rsidP="003B6578">
      <w:pPr>
        <w:pStyle w:val="tj"/>
        <w:rPr>
          <w:lang w:val="uk-UA"/>
        </w:rPr>
      </w:pPr>
    </w:p>
    <w:p w:rsidR="00D150E6" w:rsidRDefault="00D150E6" w:rsidP="003B6578">
      <w:pPr>
        <w:pStyle w:val="tj"/>
        <w:rPr>
          <w:lang w:val="uk-UA"/>
        </w:rPr>
      </w:pPr>
    </w:p>
    <w:p w:rsidR="00D150E6" w:rsidRDefault="00D150E6" w:rsidP="003B6578">
      <w:pPr>
        <w:pStyle w:val="tj"/>
        <w:rPr>
          <w:lang w:val="uk-UA"/>
        </w:rPr>
      </w:pPr>
    </w:p>
    <w:p w:rsidR="00D150E6" w:rsidRPr="00D150E6" w:rsidRDefault="00D150E6" w:rsidP="003B6578">
      <w:pPr>
        <w:pStyle w:val="tj"/>
        <w:rPr>
          <w:lang w:val="uk-UA"/>
        </w:rPr>
      </w:pPr>
    </w:p>
    <w:p w:rsidR="00DA3554" w:rsidRPr="00D42654" w:rsidRDefault="00DA3554" w:rsidP="003B6578">
      <w:pPr>
        <w:spacing w:before="120"/>
        <w:rPr>
          <w:rFonts w:ascii="Times New Roman" w:hAnsi="Times New Roman"/>
          <w:sz w:val="24"/>
          <w:szCs w:val="24"/>
        </w:rPr>
      </w:pPr>
      <w:r w:rsidRPr="00B85EB1">
        <w:rPr>
          <w:rFonts w:ascii="Times New Roman" w:hAnsi="Times New Roman"/>
          <w:sz w:val="24"/>
          <w:szCs w:val="24"/>
          <w:vertAlign w:val="superscript"/>
        </w:rPr>
        <w:t>2</w:t>
      </w:r>
      <w:r w:rsidRPr="00B85EB1">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проектів</w:t>
      </w:r>
    </w:p>
    <w:p w:rsidR="00DA3554" w:rsidRDefault="00DA3554" w:rsidP="00DF1DEC">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D150E6" w:rsidRDefault="00D150E6" w:rsidP="00B85EB1">
      <w:pPr>
        <w:rPr>
          <w:rFonts w:ascii="Times New Roman" w:hAnsi="Times New Roman"/>
          <w:szCs w:val="28"/>
        </w:rPr>
      </w:pPr>
    </w:p>
    <w:p w:rsidR="00166341" w:rsidRDefault="00166341" w:rsidP="00166341">
      <w:pPr>
        <w:rPr>
          <w:rFonts w:ascii="Times New Roman" w:hAnsi="Times New Roman"/>
          <w:szCs w:val="28"/>
        </w:rPr>
      </w:pPr>
      <w:r w:rsidRPr="00083BDE">
        <w:rPr>
          <w:rFonts w:ascii="Times New Roman" w:hAnsi="Times New Roman"/>
          <w:szCs w:val="28"/>
        </w:rPr>
        <w:t xml:space="preserve">Начальник управління </w:t>
      </w:r>
      <w:r>
        <w:rPr>
          <w:rFonts w:ascii="Times New Roman" w:hAnsi="Times New Roman"/>
          <w:szCs w:val="28"/>
        </w:rPr>
        <w:t xml:space="preserve"> </w:t>
      </w:r>
      <w:proofErr w:type="spellStart"/>
      <w:r>
        <w:rPr>
          <w:rFonts w:ascii="Times New Roman" w:hAnsi="Times New Roman"/>
          <w:szCs w:val="28"/>
        </w:rPr>
        <w:t>житлово-</w:t>
      </w:r>
      <w:proofErr w:type="spellEnd"/>
    </w:p>
    <w:p w:rsidR="00166341" w:rsidRPr="0019522C" w:rsidRDefault="00166341" w:rsidP="00166341">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А.М.Кушніренко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166341" w:rsidRPr="0019522C" w:rsidRDefault="00166341" w:rsidP="00166341">
      <w:pPr>
        <w:rPr>
          <w:rFonts w:ascii="Times New Roman" w:hAnsi="Times New Roman"/>
          <w:szCs w:val="28"/>
        </w:rPr>
      </w:pPr>
    </w:p>
    <w:p w:rsidR="00166341" w:rsidRPr="00083BDE" w:rsidRDefault="00166341" w:rsidP="00166341">
      <w:pPr>
        <w:rPr>
          <w:rFonts w:ascii="Times New Roman" w:hAnsi="Times New Roman"/>
          <w:szCs w:val="28"/>
        </w:rPr>
      </w:pPr>
      <w:r w:rsidRPr="00083BDE">
        <w:rPr>
          <w:rFonts w:ascii="Times New Roman" w:hAnsi="Times New Roman"/>
          <w:szCs w:val="28"/>
        </w:rPr>
        <w:t>Начальник фінансового управління</w:t>
      </w:r>
    </w:p>
    <w:p w:rsidR="00166341" w:rsidRPr="002B529F" w:rsidRDefault="00166341" w:rsidP="00166341">
      <w:pPr>
        <w:rPr>
          <w:rFonts w:ascii="Times New Roman" w:hAnsi="Times New Roman"/>
          <w:b/>
          <w:szCs w:val="28"/>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sidRPr="00083BDE">
        <w:rPr>
          <w:rFonts w:ascii="Times New Roman" w:hAnsi="Times New Roman"/>
          <w:szCs w:val="28"/>
        </w:rPr>
        <w:t>_________</w:t>
      </w:r>
      <w:r>
        <w:rPr>
          <w:rFonts w:ascii="Times New Roman" w:hAnsi="Times New Roman"/>
          <w:szCs w:val="28"/>
        </w:rPr>
        <w:t>___</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Pr="00834217">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DA3554" w:rsidRPr="00083BDE" w:rsidRDefault="00DA3554" w:rsidP="00166341">
      <w:pPr>
        <w:rPr>
          <w:rFonts w:ascii="Times New Roman" w:hAnsi="Times New Roman"/>
          <w:sz w:val="20"/>
        </w:rPr>
      </w:pPr>
    </w:p>
    <w:sectPr w:rsidR="00DA3554" w:rsidRPr="00083BDE" w:rsidSect="00837751">
      <w:headerReference w:type="even" r:id="rId11"/>
      <w:headerReference w:type="default" r:id="rId12"/>
      <w:pgSz w:w="16838" w:h="11906" w:orient="landscape"/>
      <w:pgMar w:top="719"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AA7" w:rsidRDefault="00C53AA7">
      <w:r>
        <w:separator/>
      </w:r>
    </w:p>
  </w:endnote>
  <w:endnote w:type="continuationSeparator" w:id="0">
    <w:p w:rsidR="00C53AA7" w:rsidRDefault="00C53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AA7" w:rsidRDefault="00C53AA7">
      <w:r>
        <w:separator/>
      </w:r>
    </w:p>
  </w:footnote>
  <w:footnote w:type="continuationSeparator" w:id="0">
    <w:p w:rsidR="00C53AA7" w:rsidRDefault="00C53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50" w:rsidRDefault="00C63602" w:rsidP="00F01807">
    <w:pPr>
      <w:pStyle w:val="ac"/>
      <w:framePr w:wrap="around" w:vAnchor="text" w:hAnchor="margin" w:xAlign="center" w:y="1"/>
      <w:rPr>
        <w:rStyle w:val="af3"/>
      </w:rPr>
    </w:pPr>
    <w:r>
      <w:rPr>
        <w:rStyle w:val="af3"/>
      </w:rPr>
      <w:fldChar w:fldCharType="begin"/>
    </w:r>
    <w:r w:rsidR="00EF0050">
      <w:rPr>
        <w:rStyle w:val="af3"/>
      </w:rPr>
      <w:instrText xml:space="preserve">PAGE  </w:instrText>
    </w:r>
    <w:r>
      <w:rPr>
        <w:rStyle w:val="af3"/>
      </w:rPr>
      <w:fldChar w:fldCharType="end"/>
    </w:r>
  </w:p>
  <w:p w:rsidR="00EF0050" w:rsidRDefault="00EF005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050" w:rsidRPr="00F2321B" w:rsidRDefault="00C63602" w:rsidP="00F05232">
    <w:pPr>
      <w:pStyle w:val="ac"/>
      <w:framePr w:wrap="around" w:vAnchor="text" w:hAnchor="page" w:x="8335" w:y="-93"/>
      <w:rPr>
        <w:rStyle w:val="af3"/>
        <w:rFonts w:ascii="Times New Roman" w:hAnsi="Times New Roman"/>
      </w:rPr>
    </w:pPr>
    <w:r w:rsidRPr="00F2321B">
      <w:rPr>
        <w:rStyle w:val="af3"/>
        <w:rFonts w:ascii="Times New Roman" w:hAnsi="Times New Roman"/>
      </w:rPr>
      <w:fldChar w:fldCharType="begin"/>
    </w:r>
    <w:r w:rsidR="00EF0050" w:rsidRPr="00F2321B">
      <w:rPr>
        <w:rStyle w:val="af3"/>
        <w:rFonts w:ascii="Times New Roman" w:hAnsi="Times New Roman"/>
      </w:rPr>
      <w:instrText xml:space="preserve">PAGE  </w:instrText>
    </w:r>
    <w:r w:rsidRPr="00F2321B">
      <w:rPr>
        <w:rStyle w:val="af3"/>
        <w:rFonts w:ascii="Times New Roman" w:hAnsi="Times New Roman"/>
      </w:rPr>
      <w:fldChar w:fldCharType="separate"/>
    </w:r>
    <w:r w:rsidR="000C7172">
      <w:rPr>
        <w:rStyle w:val="af3"/>
        <w:rFonts w:ascii="Times New Roman" w:hAnsi="Times New Roman"/>
        <w:noProof/>
      </w:rPr>
      <w:t>2</w:t>
    </w:r>
    <w:r w:rsidRPr="00F2321B">
      <w:rPr>
        <w:rStyle w:val="af3"/>
        <w:rFonts w:ascii="Times New Roman" w:hAnsi="Times New Roman"/>
      </w:rPr>
      <w:fldChar w:fldCharType="end"/>
    </w:r>
  </w:p>
  <w:p w:rsidR="00EF0050" w:rsidRDefault="00EF005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D1F43BB2"/>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FCACFF08"/>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334EADFE"/>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2"/>
      <w:lvlText w:val="%1."/>
      <w:lvlJc w:val="left"/>
      <w:pPr>
        <w:tabs>
          <w:tab w:val="num" w:pos="360"/>
        </w:tabs>
        <w:ind w:left="360" w:hanging="360"/>
      </w:pPr>
      <w:rPr>
        <w:rFonts w:cs="Times New Roman"/>
      </w:rPr>
    </w:lvl>
  </w:abstractNum>
  <w:abstractNum w:abstractNumId="9">
    <w:nsid w:val="FFFFFF89"/>
    <w:multiLevelType w:val="singleLevel"/>
    <w:tmpl w:val="FE44FC58"/>
    <w:lvl w:ilvl="0">
      <w:start w:val="1"/>
      <w:numFmt w:val="bullet"/>
      <w:lvlText w:val=""/>
      <w:lvlJc w:val="left"/>
      <w:pPr>
        <w:tabs>
          <w:tab w:val="num" w:pos="360"/>
        </w:tabs>
        <w:ind w:left="360" w:hanging="360"/>
      </w:pPr>
      <w:rPr>
        <w:rFonts w:ascii="Symbol" w:hAnsi="Symbol" w:hint="default"/>
      </w:rPr>
    </w:lvl>
  </w:abstractNum>
  <w:abstractNum w:abstractNumId="10">
    <w:nsid w:val="29525DE1"/>
    <w:multiLevelType w:val="multilevel"/>
    <w:tmpl w:val="0419001F"/>
    <w:styleLink w:val="111111"/>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151206B"/>
    <w:multiLevelType w:val="hybridMultilevel"/>
    <w:tmpl w:val="D368CCB6"/>
    <w:styleLink w:val="1ai1"/>
    <w:lvl w:ilvl="0" w:tplc="FFFFFFFF">
      <w:start w:val="1"/>
      <w:numFmt w:val="russianLower"/>
      <w:pStyle w:val="30"/>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E307C13"/>
    <w:multiLevelType w:val="multilevel"/>
    <w:tmpl w:val="0419001D"/>
    <w:styleLink w:val="1ai"/>
    <w:lvl w:ilvl="0">
      <w:start w:val="1"/>
      <w:numFmt w:val="decimal"/>
      <w:pStyle w:val="5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018258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BE71DDD"/>
    <w:multiLevelType w:val="singleLevel"/>
    <w:tmpl w:val="6E3C5DF0"/>
    <w:lvl w:ilvl="0">
      <w:start w:val="1"/>
      <w:numFmt w:val="decimal"/>
      <w:pStyle w:val="20"/>
      <w:lvlText w:val="%1."/>
      <w:lvlJc w:val="left"/>
      <w:pPr>
        <w:tabs>
          <w:tab w:val="num" w:pos="360"/>
        </w:tabs>
        <w:ind w:left="227" w:hanging="227"/>
      </w:pPr>
      <w:rPr>
        <w:rFonts w:cs="Times New Roman"/>
      </w:rPr>
    </w:lvl>
  </w:abstractNum>
  <w:abstractNum w:abstractNumId="15">
    <w:nsid w:val="559030BD"/>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76C0650"/>
    <w:multiLevelType w:val="hybridMultilevel"/>
    <w:tmpl w:val="BD76D7FC"/>
    <w:styleLink w:val="1111111"/>
    <w:lvl w:ilvl="0" w:tplc="A1A0EE88">
      <w:start w:val="1"/>
      <w:numFmt w:val="russianLower"/>
      <w:pStyle w:val="21"/>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
    <w:nsid w:val="5D39307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E810B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115B9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1"/>
  </w:num>
  <w:num w:numId="23">
    <w:abstractNumId w:val="10"/>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4"/>
  </w:num>
  <w:num w:numId="37">
    <w:abstractNumId w:val="19"/>
  </w:num>
  <w:num w:numId="38">
    <w:abstractNumId w:val="17"/>
  </w:num>
  <w:num w:numId="39">
    <w:abstractNumId w:val="18"/>
  </w:num>
  <w:num w:numId="40">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93B50"/>
    <w:rsid w:val="000002BA"/>
    <w:rsid w:val="0000058E"/>
    <w:rsid w:val="000035BF"/>
    <w:rsid w:val="0000361A"/>
    <w:rsid w:val="00003DD1"/>
    <w:rsid w:val="000054D1"/>
    <w:rsid w:val="000057E6"/>
    <w:rsid w:val="000064AB"/>
    <w:rsid w:val="00010157"/>
    <w:rsid w:val="00010638"/>
    <w:rsid w:val="00010E05"/>
    <w:rsid w:val="00012163"/>
    <w:rsid w:val="00013D54"/>
    <w:rsid w:val="00014DA8"/>
    <w:rsid w:val="000151B0"/>
    <w:rsid w:val="00015A8C"/>
    <w:rsid w:val="00023029"/>
    <w:rsid w:val="00023974"/>
    <w:rsid w:val="000251E3"/>
    <w:rsid w:val="00025EA5"/>
    <w:rsid w:val="000277A9"/>
    <w:rsid w:val="00027906"/>
    <w:rsid w:val="000342A6"/>
    <w:rsid w:val="0003728C"/>
    <w:rsid w:val="00037BB2"/>
    <w:rsid w:val="00041A84"/>
    <w:rsid w:val="00041E57"/>
    <w:rsid w:val="000421AE"/>
    <w:rsid w:val="000423C8"/>
    <w:rsid w:val="00042DED"/>
    <w:rsid w:val="00043E14"/>
    <w:rsid w:val="00044219"/>
    <w:rsid w:val="00045266"/>
    <w:rsid w:val="00046D97"/>
    <w:rsid w:val="000479DB"/>
    <w:rsid w:val="00051C9A"/>
    <w:rsid w:val="00051F38"/>
    <w:rsid w:val="000541FF"/>
    <w:rsid w:val="000564F5"/>
    <w:rsid w:val="00056740"/>
    <w:rsid w:val="00056E23"/>
    <w:rsid w:val="000572FB"/>
    <w:rsid w:val="00057EA5"/>
    <w:rsid w:val="00061893"/>
    <w:rsid w:val="00063FF8"/>
    <w:rsid w:val="0006462A"/>
    <w:rsid w:val="00064714"/>
    <w:rsid w:val="000651F0"/>
    <w:rsid w:val="00065561"/>
    <w:rsid w:val="000658BD"/>
    <w:rsid w:val="00065C03"/>
    <w:rsid w:val="000661C1"/>
    <w:rsid w:val="00066897"/>
    <w:rsid w:val="00066D84"/>
    <w:rsid w:val="00067C07"/>
    <w:rsid w:val="00070C18"/>
    <w:rsid w:val="0007295C"/>
    <w:rsid w:val="0007477C"/>
    <w:rsid w:val="00075197"/>
    <w:rsid w:val="00075B9E"/>
    <w:rsid w:val="00076EF9"/>
    <w:rsid w:val="000774B5"/>
    <w:rsid w:val="000802A0"/>
    <w:rsid w:val="00082B84"/>
    <w:rsid w:val="00083BDE"/>
    <w:rsid w:val="00084399"/>
    <w:rsid w:val="00084644"/>
    <w:rsid w:val="00085D9A"/>
    <w:rsid w:val="000904F7"/>
    <w:rsid w:val="0009186B"/>
    <w:rsid w:val="00092367"/>
    <w:rsid w:val="00092B88"/>
    <w:rsid w:val="00092E45"/>
    <w:rsid w:val="0009329D"/>
    <w:rsid w:val="00096C34"/>
    <w:rsid w:val="000A323A"/>
    <w:rsid w:val="000A35CB"/>
    <w:rsid w:val="000A4B31"/>
    <w:rsid w:val="000B168B"/>
    <w:rsid w:val="000B4467"/>
    <w:rsid w:val="000B49B7"/>
    <w:rsid w:val="000B6D9E"/>
    <w:rsid w:val="000B72D8"/>
    <w:rsid w:val="000C235A"/>
    <w:rsid w:val="000C2D9D"/>
    <w:rsid w:val="000C2E20"/>
    <w:rsid w:val="000C345E"/>
    <w:rsid w:val="000C3DE5"/>
    <w:rsid w:val="000C403C"/>
    <w:rsid w:val="000C7172"/>
    <w:rsid w:val="000C7E2C"/>
    <w:rsid w:val="000D02CC"/>
    <w:rsid w:val="000D36F5"/>
    <w:rsid w:val="000D3BF0"/>
    <w:rsid w:val="000D3C1C"/>
    <w:rsid w:val="000D657C"/>
    <w:rsid w:val="000D68FC"/>
    <w:rsid w:val="000D75EF"/>
    <w:rsid w:val="000E1978"/>
    <w:rsid w:val="000E5B22"/>
    <w:rsid w:val="000E6BCD"/>
    <w:rsid w:val="000E755E"/>
    <w:rsid w:val="000E7E0B"/>
    <w:rsid w:val="000F0E54"/>
    <w:rsid w:val="000F4F94"/>
    <w:rsid w:val="000F5D83"/>
    <w:rsid w:val="000F633F"/>
    <w:rsid w:val="000F6BC7"/>
    <w:rsid w:val="000F7F40"/>
    <w:rsid w:val="001032C6"/>
    <w:rsid w:val="001035E8"/>
    <w:rsid w:val="0010393E"/>
    <w:rsid w:val="001043B5"/>
    <w:rsid w:val="00104BCD"/>
    <w:rsid w:val="00105B04"/>
    <w:rsid w:val="00106450"/>
    <w:rsid w:val="00106B28"/>
    <w:rsid w:val="00106F1A"/>
    <w:rsid w:val="00107B63"/>
    <w:rsid w:val="00110CC2"/>
    <w:rsid w:val="00110F23"/>
    <w:rsid w:val="00112CD9"/>
    <w:rsid w:val="00112FDE"/>
    <w:rsid w:val="00113587"/>
    <w:rsid w:val="0011404F"/>
    <w:rsid w:val="00120A4E"/>
    <w:rsid w:val="00120B79"/>
    <w:rsid w:val="001231B9"/>
    <w:rsid w:val="001246D0"/>
    <w:rsid w:val="00124934"/>
    <w:rsid w:val="00126424"/>
    <w:rsid w:val="00132C3C"/>
    <w:rsid w:val="00134775"/>
    <w:rsid w:val="0013484A"/>
    <w:rsid w:val="0013631B"/>
    <w:rsid w:val="0013668E"/>
    <w:rsid w:val="001373F2"/>
    <w:rsid w:val="00137749"/>
    <w:rsid w:val="0014094E"/>
    <w:rsid w:val="0014228B"/>
    <w:rsid w:val="0014279B"/>
    <w:rsid w:val="0014279D"/>
    <w:rsid w:val="001427ED"/>
    <w:rsid w:val="0014343A"/>
    <w:rsid w:val="00143D17"/>
    <w:rsid w:val="0014574F"/>
    <w:rsid w:val="00145D29"/>
    <w:rsid w:val="00146415"/>
    <w:rsid w:val="001475AE"/>
    <w:rsid w:val="00150347"/>
    <w:rsid w:val="00151A8F"/>
    <w:rsid w:val="00153499"/>
    <w:rsid w:val="00153E1A"/>
    <w:rsid w:val="00154B86"/>
    <w:rsid w:val="00156E5F"/>
    <w:rsid w:val="001613DE"/>
    <w:rsid w:val="001615DB"/>
    <w:rsid w:val="001619AF"/>
    <w:rsid w:val="00162E90"/>
    <w:rsid w:val="00164FAC"/>
    <w:rsid w:val="00166341"/>
    <w:rsid w:val="00167BC6"/>
    <w:rsid w:val="001705DA"/>
    <w:rsid w:val="00170E84"/>
    <w:rsid w:val="00170FBB"/>
    <w:rsid w:val="00172BAD"/>
    <w:rsid w:val="00173CE2"/>
    <w:rsid w:val="00174CCC"/>
    <w:rsid w:val="00177C16"/>
    <w:rsid w:val="00180F54"/>
    <w:rsid w:val="00181B61"/>
    <w:rsid w:val="00184AB1"/>
    <w:rsid w:val="0018681F"/>
    <w:rsid w:val="00187B59"/>
    <w:rsid w:val="00187E18"/>
    <w:rsid w:val="0019159B"/>
    <w:rsid w:val="00192BB3"/>
    <w:rsid w:val="00192F3B"/>
    <w:rsid w:val="00193B50"/>
    <w:rsid w:val="0019522C"/>
    <w:rsid w:val="001955E7"/>
    <w:rsid w:val="00195DA3"/>
    <w:rsid w:val="00195EA0"/>
    <w:rsid w:val="001A099C"/>
    <w:rsid w:val="001A0E5F"/>
    <w:rsid w:val="001A2978"/>
    <w:rsid w:val="001A417F"/>
    <w:rsid w:val="001A6BDB"/>
    <w:rsid w:val="001B20CF"/>
    <w:rsid w:val="001B23CE"/>
    <w:rsid w:val="001B6944"/>
    <w:rsid w:val="001B6C7D"/>
    <w:rsid w:val="001C04FB"/>
    <w:rsid w:val="001C0753"/>
    <w:rsid w:val="001C0CAE"/>
    <w:rsid w:val="001C29C1"/>
    <w:rsid w:val="001C508E"/>
    <w:rsid w:val="001C5724"/>
    <w:rsid w:val="001D4396"/>
    <w:rsid w:val="001D4A50"/>
    <w:rsid w:val="001D4EC5"/>
    <w:rsid w:val="001D6021"/>
    <w:rsid w:val="001D60FF"/>
    <w:rsid w:val="001D7761"/>
    <w:rsid w:val="001D777B"/>
    <w:rsid w:val="001E1C75"/>
    <w:rsid w:val="001E36B4"/>
    <w:rsid w:val="001E3AA4"/>
    <w:rsid w:val="001E48D5"/>
    <w:rsid w:val="001E591E"/>
    <w:rsid w:val="001E5B3B"/>
    <w:rsid w:val="001E7EBF"/>
    <w:rsid w:val="001F3952"/>
    <w:rsid w:val="001F3F5F"/>
    <w:rsid w:val="001F536A"/>
    <w:rsid w:val="001F54A4"/>
    <w:rsid w:val="0020273F"/>
    <w:rsid w:val="00202F0E"/>
    <w:rsid w:val="0020330B"/>
    <w:rsid w:val="00204670"/>
    <w:rsid w:val="0020485E"/>
    <w:rsid w:val="00204871"/>
    <w:rsid w:val="00205404"/>
    <w:rsid w:val="00207240"/>
    <w:rsid w:val="002073CA"/>
    <w:rsid w:val="00211293"/>
    <w:rsid w:val="00211B36"/>
    <w:rsid w:val="002122C0"/>
    <w:rsid w:val="002123B2"/>
    <w:rsid w:val="00214D2E"/>
    <w:rsid w:val="00221619"/>
    <w:rsid w:val="00222EFA"/>
    <w:rsid w:val="002242D4"/>
    <w:rsid w:val="00230804"/>
    <w:rsid w:val="00230AD6"/>
    <w:rsid w:val="00231C47"/>
    <w:rsid w:val="002328CF"/>
    <w:rsid w:val="002333F0"/>
    <w:rsid w:val="00234563"/>
    <w:rsid w:val="00234797"/>
    <w:rsid w:val="00236808"/>
    <w:rsid w:val="002374F1"/>
    <w:rsid w:val="00240454"/>
    <w:rsid w:val="00241173"/>
    <w:rsid w:val="00242130"/>
    <w:rsid w:val="00242FC7"/>
    <w:rsid w:val="0024402F"/>
    <w:rsid w:val="002454A9"/>
    <w:rsid w:val="0024569F"/>
    <w:rsid w:val="00247EC0"/>
    <w:rsid w:val="00252E93"/>
    <w:rsid w:val="00253E1D"/>
    <w:rsid w:val="00256105"/>
    <w:rsid w:val="0025681C"/>
    <w:rsid w:val="00257C20"/>
    <w:rsid w:val="00261EE5"/>
    <w:rsid w:val="002644DC"/>
    <w:rsid w:val="0026473C"/>
    <w:rsid w:val="002700A6"/>
    <w:rsid w:val="002707AE"/>
    <w:rsid w:val="00271511"/>
    <w:rsid w:val="00271AE1"/>
    <w:rsid w:val="002737E5"/>
    <w:rsid w:val="00273A8A"/>
    <w:rsid w:val="002816AC"/>
    <w:rsid w:val="00282B12"/>
    <w:rsid w:val="002832BB"/>
    <w:rsid w:val="00284EE2"/>
    <w:rsid w:val="00285364"/>
    <w:rsid w:val="00285449"/>
    <w:rsid w:val="0028551D"/>
    <w:rsid w:val="00285D78"/>
    <w:rsid w:val="00287889"/>
    <w:rsid w:val="00290229"/>
    <w:rsid w:val="0029135B"/>
    <w:rsid w:val="00291E9A"/>
    <w:rsid w:val="00292723"/>
    <w:rsid w:val="002934A7"/>
    <w:rsid w:val="0029431C"/>
    <w:rsid w:val="002952AB"/>
    <w:rsid w:val="00295A8A"/>
    <w:rsid w:val="002A0853"/>
    <w:rsid w:val="002A1061"/>
    <w:rsid w:val="002A2902"/>
    <w:rsid w:val="002A3A94"/>
    <w:rsid w:val="002A3D73"/>
    <w:rsid w:val="002A42CD"/>
    <w:rsid w:val="002B02DC"/>
    <w:rsid w:val="002B172F"/>
    <w:rsid w:val="002B22A5"/>
    <w:rsid w:val="002B3D6C"/>
    <w:rsid w:val="002B40D8"/>
    <w:rsid w:val="002B529F"/>
    <w:rsid w:val="002C0568"/>
    <w:rsid w:val="002C11DD"/>
    <w:rsid w:val="002C1281"/>
    <w:rsid w:val="002C2635"/>
    <w:rsid w:val="002C28C5"/>
    <w:rsid w:val="002C2E48"/>
    <w:rsid w:val="002C43FF"/>
    <w:rsid w:val="002C60BC"/>
    <w:rsid w:val="002C7219"/>
    <w:rsid w:val="002D1E0E"/>
    <w:rsid w:val="002D3038"/>
    <w:rsid w:val="002D30C8"/>
    <w:rsid w:val="002D727E"/>
    <w:rsid w:val="002D7737"/>
    <w:rsid w:val="002E3650"/>
    <w:rsid w:val="002E6B08"/>
    <w:rsid w:val="002F0482"/>
    <w:rsid w:val="002F1805"/>
    <w:rsid w:val="002F2872"/>
    <w:rsid w:val="002F2CB8"/>
    <w:rsid w:val="002F2EE5"/>
    <w:rsid w:val="002F42A5"/>
    <w:rsid w:val="002F4F4B"/>
    <w:rsid w:val="003009F1"/>
    <w:rsid w:val="003033C2"/>
    <w:rsid w:val="003039FB"/>
    <w:rsid w:val="003072B3"/>
    <w:rsid w:val="00307851"/>
    <w:rsid w:val="00310085"/>
    <w:rsid w:val="00310D8F"/>
    <w:rsid w:val="003117F5"/>
    <w:rsid w:val="00312DFB"/>
    <w:rsid w:val="00314DB7"/>
    <w:rsid w:val="00315CF7"/>
    <w:rsid w:val="00316190"/>
    <w:rsid w:val="00316E84"/>
    <w:rsid w:val="0032223B"/>
    <w:rsid w:val="00324146"/>
    <w:rsid w:val="0032542D"/>
    <w:rsid w:val="00325B25"/>
    <w:rsid w:val="0033018B"/>
    <w:rsid w:val="003305DD"/>
    <w:rsid w:val="00332A9C"/>
    <w:rsid w:val="00334900"/>
    <w:rsid w:val="0033695C"/>
    <w:rsid w:val="0034139E"/>
    <w:rsid w:val="00342157"/>
    <w:rsid w:val="003432C5"/>
    <w:rsid w:val="00343B7C"/>
    <w:rsid w:val="00344C6E"/>
    <w:rsid w:val="00344ED2"/>
    <w:rsid w:val="003464B3"/>
    <w:rsid w:val="003511C6"/>
    <w:rsid w:val="00351309"/>
    <w:rsid w:val="003525CF"/>
    <w:rsid w:val="00353759"/>
    <w:rsid w:val="00354465"/>
    <w:rsid w:val="00356427"/>
    <w:rsid w:val="00356B0B"/>
    <w:rsid w:val="00361FA3"/>
    <w:rsid w:val="00362533"/>
    <w:rsid w:val="0036422A"/>
    <w:rsid w:val="00364DB1"/>
    <w:rsid w:val="0036700E"/>
    <w:rsid w:val="003671C5"/>
    <w:rsid w:val="003706FD"/>
    <w:rsid w:val="00370CCC"/>
    <w:rsid w:val="00371409"/>
    <w:rsid w:val="00371D3C"/>
    <w:rsid w:val="00371F96"/>
    <w:rsid w:val="0037393C"/>
    <w:rsid w:val="0037416B"/>
    <w:rsid w:val="003749F5"/>
    <w:rsid w:val="00374D7A"/>
    <w:rsid w:val="00375D7B"/>
    <w:rsid w:val="00380E0D"/>
    <w:rsid w:val="0038169A"/>
    <w:rsid w:val="00381A6E"/>
    <w:rsid w:val="00382532"/>
    <w:rsid w:val="003830F3"/>
    <w:rsid w:val="003857FD"/>
    <w:rsid w:val="0038606D"/>
    <w:rsid w:val="0038631B"/>
    <w:rsid w:val="00390333"/>
    <w:rsid w:val="0039130B"/>
    <w:rsid w:val="0039519E"/>
    <w:rsid w:val="003954B8"/>
    <w:rsid w:val="00395636"/>
    <w:rsid w:val="00396B4D"/>
    <w:rsid w:val="00397945"/>
    <w:rsid w:val="003A0F2A"/>
    <w:rsid w:val="003A2A7F"/>
    <w:rsid w:val="003A419E"/>
    <w:rsid w:val="003A611B"/>
    <w:rsid w:val="003B05EC"/>
    <w:rsid w:val="003B0AB1"/>
    <w:rsid w:val="003B0C59"/>
    <w:rsid w:val="003B18C1"/>
    <w:rsid w:val="003B2524"/>
    <w:rsid w:val="003B3037"/>
    <w:rsid w:val="003B56AB"/>
    <w:rsid w:val="003B6578"/>
    <w:rsid w:val="003B79BA"/>
    <w:rsid w:val="003C0774"/>
    <w:rsid w:val="003C0B7D"/>
    <w:rsid w:val="003C4732"/>
    <w:rsid w:val="003C5BF1"/>
    <w:rsid w:val="003C5E5F"/>
    <w:rsid w:val="003C63F5"/>
    <w:rsid w:val="003D07A7"/>
    <w:rsid w:val="003D094F"/>
    <w:rsid w:val="003D29D1"/>
    <w:rsid w:val="003D3AAB"/>
    <w:rsid w:val="003D4DCC"/>
    <w:rsid w:val="003D5AB0"/>
    <w:rsid w:val="003D6751"/>
    <w:rsid w:val="003D7BF8"/>
    <w:rsid w:val="003E3006"/>
    <w:rsid w:val="003E5160"/>
    <w:rsid w:val="003E64E6"/>
    <w:rsid w:val="003E6542"/>
    <w:rsid w:val="003E7817"/>
    <w:rsid w:val="003E7E46"/>
    <w:rsid w:val="003F0E2C"/>
    <w:rsid w:val="003F226D"/>
    <w:rsid w:val="003F3988"/>
    <w:rsid w:val="003F4DF2"/>
    <w:rsid w:val="003F5F5A"/>
    <w:rsid w:val="00400E20"/>
    <w:rsid w:val="004023C1"/>
    <w:rsid w:val="00402892"/>
    <w:rsid w:val="00405AC7"/>
    <w:rsid w:val="00406DE1"/>
    <w:rsid w:val="004104C4"/>
    <w:rsid w:val="0041107D"/>
    <w:rsid w:val="00411BC9"/>
    <w:rsid w:val="00411E7A"/>
    <w:rsid w:val="00413D87"/>
    <w:rsid w:val="004148BB"/>
    <w:rsid w:val="00414DE5"/>
    <w:rsid w:val="00415D05"/>
    <w:rsid w:val="00416C8C"/>
    <w:rsid w:val="00417B6D"/>
    <w:rsid w:val="004202EB"/>
    <w:rsid w:val="0042074E"/>
    <w:rsid w:val="00426B26"/>
    <w:rsid w:val="00430142"/>
    <w:rsid w:val="00430739"/>
    <w:rsid w:val="00430D8A"/>
    <w:rsid w:val="0043374F"/>
    <w:rsid w:val="00434A41"/>
    <w:rsid w:val="00434B28"/>
    <w:rsid w:val="00435313"/>
    <w:rsid w:val="0044074F"/>
    <w:rsid w:val="004429D3"/>
    <w:rsid w:val="00444985"/>
    <w:rsid w:val="004457D2"/>
    <w:rsid w:val="004462EC"/>
    <w:rsid w:val="00453CFA"/>
    <w:rsid w:val="004545BF"/>
    <w:rsid w:val="00455286"/>
    <w:rsid w:val="004560D4"/>
    <w:rsid w:val="00456188"/>
    <w:rsid w:val="00457168"/>
    <w:rsid w:val="00457D8E"/>
    <w:rsid w:val="00461347"/>
    <w:rsid w:val="00461A92"/>
    <w:rsid w:val="004636D9"/>
    <w:rsid w:val="00464155"/>
    <w:rsid w:val="00465121"/>
    <w:rsid w:val="0046537D"/>
    <w:rsid w:val="0046649A"/>
    <w:rsid w:val="00467771"/>
    <w:rsid w:val="00473B0B"/>
    <w:rsid w:val="00474340"/>
    <w:rsid w:val="00474579"/>
    <w:rsid w:val="00475B65"/>
    <w:rsid w:val="0047728C"/>
    <w:rsid w:val="0048167C"/>
    <w:rsid w:val="00481729"/>
    <w:rsid w:val="004828B5"/>
    <w:rsid w:val="00483B9E"/>
    <w:rsid w:val="004852CE"/>
    <w:rsid w:val="00486BF2"/>
    <w:rsid w:val="0048793A"/>
    <w:rsid w:val="00490CD3"/>
    <w:rsid w:val="0049218B"/>
    <w:rsid w:val="004927EF"/>
    <w:rsid w:val="00494B26"/>
    <w:rsid w:val="0049509D"/>
    <w:rsid w:val="00495ED9"/>
    <w:rsid w:val="0049661D"/>
    <w:rsid w:val="004A08CA"/>
    <w:rsid w:val="004A1686"/>
    <w:rsid w:val="004A1F3C"/>
    <w:rsid w:val="004A32BD"/>
    <w:rsid w:val="004A397E"/>
    <w:rsid w:val="004A3EA1"/>
    <w:rsid w:val="004A43E1"/>
    <w:rsid w:val="004A577B"/>
    <w:rsid w:val="004A64B4"/>
    <w:rsid w:val="004A72B6"/>
    <w:rsid w:val="004A72BB"/>
    <w:rsid w:val="004B45E6"/>
    <w:rsid w:val="004B4FC0"/>
    <w:rsid w:val="004B7F7D"/>
    <w:rsid w:val="004C02DF"/>
    <w:rsid w:val="004C06CC"/>
    <w:rsid w:val="004C11DB"/>
    <w:rsid w:val="004C208E"/>
    <w:rsid w:val="004C2B4A"/>
    <w:rsid w:val="004C30DD"/>
    <w:rsid w:val="004C3D9A"/>
    <w:rsid w:val="004C6660"/>
    <w:rsid w:val="004C7FDA"/>
    <w:rsid w:val="004D02AD"/>
    <w:rsid w:val="004D2F11"/>
    <w:rsid w:val="004D2F4A"/>
    <w:rsid w:val="004D3437"/>
    <w:rsid w:val="004D394F"/>
    <w:rsid w:val="004D3DE6"/>
    <w:rsid w:val="004D47E2"/>
    <w:rsid w:val="004D4B09"/>
    <w:rsid w:val="004D594F"/>
    <w:rsid w:val="004D798C"/>
    <w:rsid w:val="004E27C8"/>
    <w:rsid w:val="004E2F6D"/>
    <w:rsid w:val="004E51DA"/>
    <w:rsid w:val="004E7AFF"/>
    <w:rsid w:val="004F0E85"/>
    <w:rsid w:val="004F1649"/>
    <w:rsid w:val="004F1AB9"/>
    <w:rsid w:val="004F3FF6"/>
    <w:rsid w:val="004F4F30"/>
    <w:rsid w:val="004F5037"/>
    <w:rsid w:val="004F5D0A"/>
    <w:rsid w:val="004F638C"/>
    <w:rsid w:val="004F76F2"/>
    <w:rsid w:val="00501E73"/>
    <w:rsid w:val="005042CA"/>
    <w:rsid w:val="00510085"/>
    <w:rsid w:val="005127FB"/>
    <w:rsid w:val="00513A19"/>
    <w:rsid w:val="005159F3"/>
    <w:rsid w:val="00516C56"/>
    <w:rsid w:val="005170C7"/>
    <w:rsid w:val="00520A3D"/>
    <w:rsid w:val="0052480F"/>
    <w:rsid w:val="0052559B"/>
    <w:rsid w:val="00525DF7"/>
    <w:rsid w:val="00527719"/>
    <w:rsid w:val="005305CC"/>
    <w:rsid w:val="005337B3"/>
    <w:rsid w:val="00535058"/>
    <w:rsid w:val="00535904"/>
    <w:rsid w:val="00535C68"/>
    <w:rsid w:val="00535D6F"/>
    <w:rsid w:val="00537C53"/>
    <w:rsid w:val="00540ED3"/>
    <w:rsid w:val="00541E0E"/>
    <w:rsid w:val="00542871"/>
    <w:rsid w:val="005433CB"/>
    <w:rsid w:val="005452B4"/>
    <w:rsid w:val="0054573B"/>
    <w:rsid w:val="00546149"/>
    <w:rsid w:val="005538E1"/>
    <w:rsid w:val="0055557A"/>
    <w:rsid w:val="00555D4B"/>
    <w:rsid w:val="00556208"/>
    <w:rsid w:val="00560280"/>
    <w:rsid w:val="005604A7"/>
    <w:rsid w:val="005610AB"/>
    <w:rsid w:val="005621B3"/>
    <w:rsid w:val="00562BFA"/>
    <w:rsid w:val="00563322"/>
    <w:rsid w:val="0056491E"/>
    <w:rsid w:val="00566296"/>
    <w:rsid w:val="005675C9"/>
    <w:rsid w:val="00567945"/>
    <w:rsid w:val="005701F0"/>
    <w:rsid w:val="005704C0"/>
    <w:rsid w:val="00572192"/>
    <w:rsid w:val="00572844"/>
    <w:rsid w:val="0057365C"/>
    <w:rsid w:val="00574784"/>
    <w:rsid w:val="00574C73"/>
    <w:rsid w:val="00575DA7"/>
    <w:rsid w:val="00576C4E"/>
    <w:rsid w:val="00580063"/>
    <w:rsid w:val="00580BEB"/>
    <w:rsid w:val="00582D2C"/>
    <w:rsid w:val="0058347F"/>
    <w:rsid w:val="00585A27"/>
    <w:rsid w:val="005872A6"/>
    <w:rsid w:val="00587877"/>
    <w:rsid w:val="005910FB"/>
    <w:rsid w:val="00593293"/>
    <w:rsid w:val="00594E58"/>
    <w:rsid w:val="00595427"/>
    <w:rsid w:val="00596E39"/>
    <w:rsid w:val="00597107"/>
    <w:rsid w:val="00597269"/>
    <w:rsid w:val="005A1176"/>
    <w:rsid w:val="005A245A"/>
    <w:rsid w:val="005A3A39"/>
    <w:rsid w:val="005A4585"/>
    <w:rsid w:val="005A572F"/>
    <w:rsid w:val="005A5A83"/>
    <w:rsid w:val="005A6FD8"/>
    <w:rsid w:val="005B2C8D"/>
    <w:rsid w:val="005B46A6"/>
    <w:rsid w:val="005B69D5"/>
    <w:rsid w:val="005B750E"/>
    <w:rsid w:val="005C43D5"/>
    <w:rsid w:val="005C4538"/>
    <w:rsid w:val="005D0264"/>
    <w:rsid w:val="005D087D"/>
    <w:rsid w:val="005D203A"/>
    <w:rsid w:val="005D287E"/>
    <w:rsid w:val="005D313C"/>
    <w:rsid w:val="005D441D"/>
    <w:rsid w:val="005D7516"/>
    <w:rsid w:val="005D785B"/>
    <w:rsid w:val="005E2EE7"/>
    <w:rsid w:val="005E6533"/>
    <w:rsid w:val="005E6C50"/>
    <w:rsid w:val="005E6F6A"/>
    <w:rsid w:val="005E74BB"/>
    <w:rsid w:val="005F05CA"/>
    <w:rsid w:val="005F0C4B"/>
    <w:rsid w:val="005F17F1"/>
    <w:rsid w:val="005F1AD4"/>
    <w:rsid w:val="005F30D9"/>
    <w:rsid w:val="005F566A"/>
    <w:rsid w:val="005F6FB5"/>
    <w:rsid w:val="00604070"/>
    <w:rsid w:val="00605FF5"/>
    <w:rsid w:val="00607191"/>
    <w:rsid w:val="006075DD"/>
    <w:rsid w:val="00607AB9"/>
    <w:rsid w:val="00610314"/>
    <w:rsid w:val="00610B5D"/>
    <w:rsid w:val="00611294"/>
    <w:rsid w:val="00612796"/>
    <w:rsid w:val="00613E32"/>
    <w:rsid w:val="006142C1"/>
    <w:rsid w:val="00620CF0"/>
    <w:rsid w:val="0062170E"/>
    <w:rsid w:val="006227CD"/>
    <w:rsid w:val="00623256"/>
    <w:rsid w:val="0062357A"/>
    <w:rsid w:val="006249F6"/>
    <w:rsid w:val="00626658"/>
    <w:rsid w:val="0062799F"/>
    <w:rsid w:val="00627AE3"/>
    <w:rsid w:val="00627F6C"/>
    <w:rsid w:val="00630BB6"/>
    <w:rsid w:val="00631686"/>
    <w:rsid w:val="006346A7"/>
    <w:rsid w:val="00634B16"/>
    <w:rsid w:val="00634F16"/>
    <w:rsid w:val="00636D33"/>
    <w:rsid w:val="00637283"/>
    <w:rsid w:val="00642A8D"/>
    <w:rsid w:val="0064318D"/>
    <w:rsid w:val="00643699"/>
    <w:rsid w:val="00643DCB"/>
    <w:rsid w:val="00644BCC"/>
    <w:rsid w:val="00645353"/>
    <w:rsid w:val="00645DF2"/>
    <w:rsid w:val="00650264"/>
    <w:rsid w:val="00651C14"/>
    <w:rsid w:val="00651DCD"/>
    <w:rsid w:val="00652ADE"/>
    <w:rsid w:val="00652EB3"/>
    <w:rsid w:val="00656202"/>
    <w:rsid w:val="006567E3"/>
    <w:rsid w:val="00657826"/>
    <w:rsid w:val="00660E85"/>
    <w:rsid w:val="006621EE"/>
    <w:rsid w:val="00663058"/>
    <w:rsid w:val="006646CA"/>
    <w:rsid w:val="00664A4C"/>
    <w:rsid w:val="00664E7D"/>
    <w:rsid w:val="00670040"/>
    <w:rsid w:val="006714D2"/>
    <w:rsid w:val="00671CA9"/>
    <w:rsid w:val="00672ABE"/>
    <w:rsid w:val="00677789"/>
    <w:rsid w:val="0068041E"/>
    <w:rsid w:val="00682805"/>
    <w:rsid w:val="00682997"/>
    <w:rsid w:val="00683FEC"/>
    <w:rsid w:val="00684277"/>
    <w:rsid w:val="006876E1"/>
    <w:rsid w:val="00690B10"/>
    <w:rsid w:val="006921BD"/>
    <w:rsid w:val="00692852"/>
    <w:rsid w:val="00693D42"/>
    <w:rsid w:val="00694090"/>
    <w:rsid w:val="00695956"/>
    <w:rsid w:val="00697A93"/>
    <w:rsid w:val="00697EEF"/>
    <w:rsid w:val="006A25B1"/>
    <w:rsid w:val="006A40C5"/>
    <w:rsid w:val="006B11FD"/>
    <w:rsid w:val="006B27BB"/>
    <w:rsid w:val="006B37A4"/>
    <w:rsid w:val="006B4E06"/>
    <w:rsid w:val="006B4FE8"/>
    <w:rsid w:val="006C166E"/>
    <w:rsid w:val="006C7195"/>
    <w:rsid w:val="006C778F"/>
    <w:rsid w:val="006C7E52"/>
    <w:rsid w:val="006D0CE1"/>
    <w:rsid w:val="006D0D74"/>
    <w:rsid w:val="006D20D5"/>
    <w:rsid w:val="006D23D4"/>
    <w:rsid w:val="006D3014"/>
    <w:rsid w:val="006D3DFE"/>
    <w:rsid w:val="006D43A2"/>
    <w:rsid w:val="006D4FC2"/>
    <w:rsid w:val="006D4FEF"/>
    <w:rsid w:val="006D56EF"/>
    <w:rsid w:val="006D5B98"/>
    <w:rsid w:val="006D6828"/>
    <w:rsid w:val="006E02DA"/>
    <w:rsid w:val="006E10E9"/>
    <w:rsid w:val="006E142C"/>
    <w:rsid w:val="006E3BD0"/>
    <w:rsid w:val="006E67C9"/>
    <w:rsid w:val="006E727B"/>
    <w:rsid w:val="006F1515"/>
    <w:rsid w:val="006F1ABB"/>
    <w:rsid w:val="007001A8"/>
    <w:rsid w:val="00701331"/>
    <w:rsid w:val="007014DC"/>
    <w:rsid w:val="00702DBD"/>
    <w:rsid w:val="00703503"/>
    <w:rsid w:val="00710738"/>
    <w:rsid w:val="00710D6D"/>
    <w:rsid w:val="00710F87"/>
    <w:rsid w:val="0071238D"/>
    <w:rsid w:val="00713831"/>
    <w:rsid w:val="00714F08"/>
    <w:rsid w:val="0071510A"/>
    <w:rsid w:val="0071528C"/>
    <w:rsid w:val="0071770A"/>
    <w:rsid w:val="00717BF7"/>
    <w:rsid w:val="0072228B"/>
    <w:rsid w:val="007245FC"/>
    <w:rsid w:val="00724DB0"/>
    <w:rsid w:val="0073074A"/>
    <w:rsid w:val="00730D22"/>
    <w:rsid w:val="007328F8"/>
    <w:rsid w:val="00732D63"/>
    <w:rsid w:val="00733C39"/>
    <w:rsid w:val="00734FF6"/>
    <w:rsid w:val="00735555"/>
    <w:rsid w:val="00741E49"/>
    <w:rsid w:val="0074418E"/>
    <w:rsid w:val="007441FC"/>
    <w:rsid w:val="007449C3"/>
    <w:rsid w:val="00747FFC"/>
    <w:rsid w:val="007503ED"/>
    <w:rsid w:val="00750D42"/>
    <w:rsid w:val="00750F57"/>
    <w:rsid w:val="007531AD"/>
    <w:rsid w:val="00753F43"/>
    <w:rsid w:val="00754710"/>
    <w:rsid w:val="0075552A"/>
    <w:rsid w:val="00757A2A"/>
    <w:rsid w:val="00757DD7"/>
    <w:rsid w:val="00757E36"/>
    <w:rsid w:val="00761DBB"/>
    <w:rsid w:val="00762495"/>
    <w:rsid w:val="0076251A"/>
    <w:rsid w:val="00762A78"/>
    <w:rsid w:val="007631A5"/>
    <w:rsid w:val="00764F26"/>
    <w:rsid w:val="007674A0"/>
    <w:rsid w:val="00771347"/>
    <w:rsid w:val="00771B09"/>
    <w:rsid w:val="007720CE"/>
    <w:rsid w:val="00772DC4"/>
    <w:rsid w:val="007736F1"/>
    <w:rsid w:val="007740C3"/>
    <w:rsid w:val="007747F0"/>
    <w:rsid w:val="00777A10"/>
    <w:rsid w:val="00780627"/>
    <w:rsid w:val="007822E2"/>
    <w:rsid w:val="0078339E"/>
    <w:rsid w:val="00785F38"/>
    <w:rsid w:val="0078741C"/>
    <w:rsid w:val="0078757B"/>
    <w:rsid w:val="00787C94"/>
    <w:rsid w:val="00791CD0"/>
    <w:rsid w:val="00793178"/>
    <w:rsid w:val="00794602"/>
    <w:rsid w:val="007950B7"/>
    <w:rsid w:val="00796630"/>
    <w:rsid w:val="00796A96"/>
    <w:rsid w:val="00797365"/>
    <w:rsid w:val="007A1035"/>
    <w:rsid w:val="007A2209"/>
    <w:rsid w:val="007A340A"/>
    <w:rsid w:val="007A4C6C"/>
    <w:rsid w:val="007A5614"/>
    <w:rsid w:val="007A7011"/>
    <w:rsid w:val="007B2368"/>
    <w:rsid w:val="007B3B69"/>
    <w:rsid w:val="007B5D82"/>
    <w:rsid w:val="007B757B"/>
    <w:rsid w:val="007C2ABD"/>
    <w:rsid w:val="007C5309"/>
    <w:rsid w:val="007C5BB2"/>
    <w:rsid w:val="007C6CCB"/>
    <w:rsid w:val="007C6F00"/>
    <w:rsid w:val="007D0EA0"/>
    <w:rsid w:val="007D2550"/>
    <w:rsid w:val="007D2670"/>
    <w:rsid w:val="007D2CB6"/>
    <w:rsid w:val="007D456F"/>
    <w:rsid w:val="007D5AA9"/>
    <w:rsid w:val="007D7C3E"/>
    <w:rsid w:val="007E01CF"/>
    <w:rsid w:val="007E12F9"/>
    <w:rsid w:val="007E1547"/>
    <w:rsid w:val="007E2D8C"/>
    <w:rsid w:val="007E31DD"/>
    <w:rsid w:val="007E4294"/>
    <w:rsid w:val="007E59D2"/>
    <w:rsid w:val="007E6C1F"/>
    <w:rsid w:val="007E7BC4"/>
    <w:rsid w:val="007F146E"/>
    <w:rsid w:val="007F24B0"/>
    <w:rsid w:val="007F25FE"/>
    <w:rsid w:val="007F3CF8"/>
    <w:rsid w:val="007F62B5"/>
    <w:rsid w:val="00801A1E"/>
    <w:rsid w:val="008020A7"/>
    <w:rsid w:val="00803EA2"/>
    <w:rsid w:val="00807796"/>
    <w:rsid w:val="008125A8"/>
    <w:rsid w:val="008137D7"/>
    <w:rsid w:val="00813FB1"/>
    <w:rsid w:val="00820FE8"/>
    <w:rsid w:val="008224F7"/>
    <w:rsid w:val="00822FBA"/>
    <w:rsid w:val="00825823"/>
    <w:rsid w:val="00825BB5"/>
    <w:rsid w:val="0082645C"/>
    <w:rsid w:val="00827BE1"/>
    <w:rsid w:val="00827C0A"/>
    <w:rsid w:val="00827D8A"/>
    <w:rsid w:val="00830BAF"/>
    <w:rsid w:val="00831A10"/>
    <w:rsid w:val="00831F3F"/>
    <w:rsid w:val="00832A4A"/>
    <w:rsid w:val="00833636"/>
    <w:rsid w:val="00833D6B"/>
    <w:rsid w:val="008349C6"/>
    <w:rsid w:val="0083666A"/>
    <w:rsid w:val="00837751"/>
    <w:rsid w:val="00841518"/>
    <w:rsid w:val="008418D1"/>
    <w:rsid w:val="00845D24"/>
    <w:rsid w:val="00846377"/>
    <w:rsid w:val="0085002D"/>
    <w:rsid w:val="00850503"/>
    <w:rsid w:val="008539DC"/>
    <w:rsid w:val="00856003"/>
    <w:rsid w:val="0086308C"/>
    <w:rsid w:val="0086392F"/>
    <w:rsid w:val="00866F2D"/>
    <w:rsid w:val="00870207"/>
    <w:rsid w:val="00872DDC"/>
    <w:rsid w:val="00874462"/>
    <w:rsid w:val="00875788"/>
    <w:rsid w:val="00880BE6"/>
    <w:rsid w:val="008813EE"/>
    <w:rsid w:val="008828AC"/>
    <w:rsid w:val="00885177"/>
    <w:rsid w:val="00885880"/>
    <w:rsid w:val="008862E0"/>
    <w:rsid w:val="008863AE"/>
    <w:rsid w:val="00887635"/>
    <w:rsid w:val="008903F2"/>
    <w:rsid w:val="0089195B"/>
    <w:rsid w:val="00891B55"/>
    <w:rsid w:val="00891E4E"/>
    <w:rsid w:val="008927C7"/>
    <w:rsid w:val="00893250"/>
    <w:rsid w:val="0089375F"/>
    <w:rsid w:val="00895C46"/>
    <w:rsid w:val="00896091"/>
    <w:rsid w:val="008972DC"/>
    <w:rsid w:val="008A17A2"/>
    <w:rsid w:val="008A2DDD"/>
    <w:rsid w:val="008A3507"/>
    <w:rsid w:val="008A3904"/>
    <w:rsid w:val="008A4950"/>
    <w:rsid w:val="008A538C"/>
    <w:rsid w:val="008A6472"/>
    <w:rsid w:val="008A7174"/>
    <w:rsid w:val="008B008C"/>
    <w:rsid w:val="008B0C54"/>
    <w:rsid w:val="008B23E6"/>
    <w:rsid w:val="008B400D"/>
    <w:rsid w:val="008B4B2A"/>
    <w:rsid w:val="008B7737"/>
    <w:rsid w:val="008C0051"/>
    <w:rsid w:val="008C0329"/>
    <w:rsid w:val="008C0346"/>
    <w:rsid w:val="008C0624"/>
    <w:rsid w:val="008C10B1"/>
    <w:rsid w:val="008C21EB"/>
    <w:rsid w:val="008C3A9D"/>
    <w:rsid w:val="008C5C32"/>
    <w:rsid w:val="008C7733"/>
    <w:rsid w:val="008C7814"/>
    <w:rsid w:val="008C7D20"/>
    <w:rsid w:val="008C7D44"/>
    <w:rsid w:val="008D3867"/>
    <w:rsid w:val="008D6F46"/>
    <w:rsid w:val="008E1B1C"/>
    <w:rsid w:val="008E2722"/>
    <w:rsid w:val="008E3565"/>
    <w:rsid w:val="008E4F08"/>
    <w:rsid w:val="008E5505"/>
    <w:rsid w:val="008E6284"/>
    <w:rsid w:val="008F24A4"/>
    <w:rsid w:val="008F4997"/>
    <w:rsid w:val="008F5249"/>
    <w:rsid w:val="008F56CD"/>
    <w:rsid w:val="008F68E9"/>
    <w:rsid w:val="008F7682"/>
    <w:rsid w:val="008F7902"/>
    <w:rsid w:val="00901F9E"/>
    <w:rsid w:val="009041CA"/>
    <w:rsid w:val="00905C68"/>
    <w:rsid w:val="00905F27"/>
    <w:rsid w:val="00905F7A"/>
    <w:rsid w:val="00907A0D"/>
    <w:rsid w:val="00910799"/>
    <w:rsid w:val="00910DCE"/>
    <w:rsid w:val="0091512E"/>
    <w:rsid w:val="00915D8A"/>
    <w:rsid w:val="009202AB"/>
    <w:rsid w:val="00921435"/>
    <w:rsid w:val="00923EC1"/>
    <w:rsid w:val="009270A3"/>
    <w:rsid w:val="0092753B"/>
    <w:rsid w:val="009307F2"/>
    <w:rsid w:val="00932AB6"/>
    <w:rsid w:val="0093741D"/>
    <w:rsid w:val="00937ECB"/>
    <w:rsid w:val="00943A78"/>
    <w:rsid w:val="00944156"/>
    <w:rsid w:val="009443D4"/>
    <w:rsid w:val="009463AA"/>
    <w:rsid w:val="00946579"/>
    <w:rsid w:val="009466BF"/>
    <w:rsid w:val="009505C7"/>
    <w:rsid w:val="00951804"/>
    <w:rsid w:val="00952200"/>
    <w:rsid w:val="0095310B"/>
    <w:rsid w:val="0095325B"/>
    <w:rsid w:val="0095514D"/>
    <w:rsid w:val="009579EF"/>
    <w:rsid w:val="009602A2"/>
    <w:rsid w:val="0096037A"/>
    <w:rsid w:val="009608A8"/>
    <w:rsid w:val="00961137"/>
    <w:rsid w:val="00961DCE"/>
    <w:rsid w:val="00962656"/>
    <w:rsid w:val="00962A7A"/>
    <w:rsid w:val="009643CB"/>
    <w:rsid w:val="00964616"/>
    <w:rsid w:val="009665CF"/>
    <w:rsid w:val="00970135"/>
    <w:rsid w:val="00970140"/>
    <w:rsid w:val="009706C1"/>
    <w:rsid w:val="00970E8F"/>
    <w:rsid w:val="00971BDE"/>
    <w:rsid w:val="00975C34"/>
    <w:rsid w:val="009767D5"/>
    <w:rsid w:val="0098191E"/>
    <w:rsid w:val="009821E1"/>
    <w:rsid w:val="00983C8F"/>
    <w:rsid w:val="00984B27"/>
    <w:rsid w:val="00991F73"/>
    <w:rsid w:val="0099312E"/>
    <w:rsid w:val="0099373B"/>
    <w:rsid w:val="00994A27"/>
    <w:rsid w:val="009951A7"/>
    <w:rsid w:val="00995B8E"/>
    <w:rsid w:val="00996472"/>
    <w:rsid w:val="00996A91"/>
    <w:rsid w:val="009970E9"/>
    <w:rsid w:val="0099765C"/>
    <w:rsid w:val="009A1DBD"/>
    <w:rsid w:val="009A24D4"/>
    <w:rsid w:val="009A407F"/>
    <w:rsid w:val="009A565A"/>
    <w:rsid w:val="009A6633"/>
    <w:rsid w:val="009B0BBD"/>
    <w:rsid w:val="009B5049"/>
    <w:rsid w:val="009C0423"/>
    <w:rsid w:val="009C0748"/>
    <w:rsid w:val="009C0A5B"/>
    <w:rsid w:val="009C0E92"/>
    <w:rsid w:val="009C1D10"/>
    <w:rsid w:val="009C218E"/>
    <w:rsid w:val="009C2B4F"/>
    <w:rsid w:val="009C3A47"/>
    <w:rsid w:val="009C53E0"/>
    <w:rsid w:val="009C74C8"/>
    <w:rsid w:val="009D1D3E"/>
    <w:rsid w:val="009D1F3D"/>
    <w:rsid w:val="009D234F"/>
    <w:rsid w:val="009D5C7A"/>
    <w:rsid w:val="009D67F4"/>
    <w:rsid w:val="009D7288"/>
    <w:rsid w:val="009E317F"/>
    <w:rsid w:val="009E31A3"/>
    <w:rsid w:val="009E3FD6"/>
    <w:rsid w:val="009F00B6"/>
    <w:rsid w:val="009F1996"/>
    <w:rsid w:val="009F468E"/>
    <w:rsid w:val="009F46F3"/>
    <w:rsid w:val="009F5538"/>
    <w:rsid w:val="009F575A"/>
    <w:rsid w:val="009F5955"/>
    <w:rsid w:val="009F68C2"/>
    <w:rsid w:val="009F7C4B"/>
    <w:rsid w:val="00A0157A"/>
    <w:rsid w:val="00A019CE"/>
    <w:rsid w:val="00A0304D"/>
    <w:rsid w:val="00A03F4F"/>
    <w:rsid w:val="00A07027"/>
    <w:rsid w:val="00A07571"/>
    <w:rsid w:val="00A110AF"/>
    <w:rsid w:val="00A1235E"/>
    <w:rsid w:val="00A1368D"/>
    <w:rsid w:val="00A13709"/>
    <w:rsid w:val="00A138B9"/>
    <w:rsid w:val="00A13916"/>
    <w:rsid w:val="00A14D64"/>
    <w:rsid w:val="00A17E9B"/>
    <w:rsid w:val="00A20491"/>
    <w:rsid w:val="00A21B6B"/>
    <w:rsid w:val="00A21C18"/>
    <w:rsid w:val="00A21CCC"/>
    <w:rsid w:val="00A22483"/>
    <w:rsid w:val="00A23703"/>
    <w:rsid w:val="00A23DB7"/>
    <w:rsid w:val="00A2588B"/>
    <w:rsid w:val="00A318BD"/>
    <w:rsid w:val="00A32832"/>
    <w:rsid w:val="00A33A0B"/>
    <w:rsid w:val="00A36C7C"/>
    <w:rsid w:val="00A36F84"/>
    <w:rsid w:val="00A3766E"/>
    <w:rsid w:val="00A379A8"/>
    <w:rsid w:val="00A37B9F"/>
    <w:rsid w:val="00A40900"/>
    <w:rsid w:val="00A40D4B"/>
    <w:rsid w:val="00A41F4C"/>
    <w:rsid w:val="00A431F5"/>
    <w:rsid w:val="00A43BB2"/>
    <w:rsid w:val="00A4443B"/>
    <w:rsid w:val="00A45C96"/>
    <w:rsid w:val="00A4765F"/>
    <w:rsid w:val="00A52C8F"/>
    <w:rsid w:val="00A5472D"/>
    <w:rsid w:val="00A556F3"/>
    <w:rsid w:val="00A6045C"/>
    <w:rsid w:val="00A6057B"/>
    <w:rsid w:val="00A61779"/>
    <w:rsid w:val="00A61DB9"/>
    <w:rsid w:val="00A63B4E"/>
    <w:rsid w:val="00A640F1"/>
    <w:rsid w:val="00A6419C"/>
    <w:rsid w:val="00A6420B"/>
    <w:rsid w:val="00A7178A"/>
    <w:rsid w:val="00A72913"/>
    <w:rsid w:val="00A72ECE"/>
    <w:rsid w:val="00A736CB"/>
    <w:rsid w:val="00A74909"/>
    <w:rsid w:val="00A7644D"/>
    <w:rsid w:val="00A7671F"/>
    <w:rsid w:val="00A775CF"/>
    <w:rsid w:val="00A777F3"/>
    <w:rsid w:val="00A778D4"/>
    <w:rsid w:val="00A8063D"/>
    <w:rsid w:val="00A80BE1"/>
    <w:rsid w:val="00A815C8"/>
    <w:rsid w:val="00A82EB2"/>
    <w:rsid w:val="00A84B89"/>
    <w:rsid w:val="00A84FBC"/>
    <w:rsid w:val="00A8637E"/>
    <w:rsid w:val="00A87312"/>
    <w:rsid w:val="00A87617"/>
    <w:rsid w:val="00A9009D"/>
    <w:rsid w:val="00A9045D"/>
    <w:rsid w:val="00A93DA9"/>
    <w:rsid w:val="00A9438D"/>
    <w:rsid w:val="00AA1CA7"/>
    <w:rsid w:val="00AA509B"/>
    <w:rsid w:val="00AA5C92"/>
    <w:rsid w:val="00AA6B1A"/>
    <w:rsid w:val="00AA6B6C"/>
    <w:rsid w:val="00AB07B9"/>
    <w:rsid w:val="00AC0540"/>
    <w:rsid w:val="00AC1AC7"/>
    <w:rsid w:val="00AC21EE"/>
    <w:rsid w:val="00AC3B74"/>
    <w:rsid w:val="00AC4333"/>
    <w:rsid w:val="00AC46A2"/>
    <w:rsid w:val="00AC4D10"/>
    <w:rsid w:val="00AC75F0"/>
    <w:rsid w:val="00AD00D5"/>
    <w:rsid w:val="00AD0973"/>
    <w:rsid w:val="00AD2893"/>
    <w:rsid w:val="00AD298F"/>
    <w:rsid w:val="00AD3182"/>
    <w:rsid w:val="00AE1EEE"/>
    <w:rsid w:val="00AE2793"/>
    <w:rsid w:val="00AE2F44"/>
    <w:rsid w:val="00AE3C5A"/>
    <w:rsid w:val="00AE473C"/>
    <w:rsid w:val="00AE7593"/>
    <w:rsid w:val="00AF1854"/>
    <w:rsid w:val="00AF2DE3"/>
    <w:rsid w:val="00AF3330"/>
    <w:rsid w:val="00AF45DF"/>
    <w:rsid w:val="00AF4BB6"/>
    <w:rsid w:val="00AF4BDB"/>
    <w:rsid w:val="00AF54AA"/>
    <w:rsid w:val="00AF5785"/>
    <w:rsid w:val="00AF5E7B"/>
    <w:rsid w:val="00AF6E60"/>
    <w:rsid w:val="00AF6F47"/>
    <w:rsid w:val="00B00DF9"/>
    <w:rsid w:val="00B016A2"/>
    <w:rsid w:val="00B016E1"/>
    <w:rsid w:val="00B019DE"/>
    <w:rsid w:val="00B03BD3"/>
    <w:rsid w:val="00B0485D"/>
    <w:rsid w:val="00B0574E"/>
    <w:rsid w:val="00B057A2"/>
    <w:rsid w:val="00B0649F"/>
    <w:rsid w:val="00B073EE"/>
    <w:rsid w:val="00B07689"/>
    <w:rsid w:val="00B12DF6"/>
    <w:rsid w:val="00B14318"/>
    <w:rsid w:val="00B173E9"/>
    <w:rsid w:val="00B176CA"/>
    <w:rsid w:val="00B17DED"/>
    <w:rsid w:val="00B20C8B"/>
    <w:rsid w:val="00B2192B"/>
    <w:rsid w:val="00B21EF5"/>
    <w:rsid w:val="00B225A5"/>
    <w:rsid w:val="00B23F6C"/>
    <w:rsid w:val="00B250C6"/>
    <w:rsid w:val="00B263A0"/>
    <w:rsid w:val="00B26A82"/>
    <w:rsid w:val="00B3008B"/>
    <w:rsid w:val="00B30826"/>
    <w:rsid w:val="00B3280E"/>
    <w:rsid w:val="00B33EA6"/>
    <w:rsid w:val="00B348AB"/>
    <w:rsid w:val="00B34DA1"/>
    <w:rsid w:val="00B34F7A"/>
    <w:rsid w:val="00B367C5"/>
    <w:rsid w:val="00B36D42"/>
    <w:rsid w:val="00B37BD6"/>
    <w:rsid w:val="00B37EA4"/>
    <w:rsid w:val="00B41E56"/>
    <w:rsid w:val="00B427D4"/>
    <w:rsid w:val="00B44063"/>
    <w:rsid w:val="00B45DA5"/>
    <w:rsid w:val="00B4653D"/>
    <w:rsid w:val="00B46C70"/>
    <w:rsid w:val="00B47F3E"/>
    <w:rsid w:val="00B50298"/>
    <w:rsid w:val="00B50698"/>
    <w:rsid w:val="00B50EF2"/>
    <w:rsid w:val="00B51191"/>
    <w:rsid w:val="00B52626"/>
    <w:rsid w:val="00B563B8"/>
    <w:rsid w:val="00B56801"/>
    <w:rsid w:val="00B63F44"/>
    <w:rsid w:val="00B6493F"/>
    <w:rsid w:val="00B65264"/>
    <w:rsid w:val="00B66E35"/>
    <w:rsid w:val="00B67DDB"/>
    <w:rsid w:val="00B70CB1"/>
    <w:rsid w:val="00B72946"/>
    <w:rsid w:val="00B72F27"/>
    <w:rsid w:val="00B74B12"/>
    <w:rsid w:val="00B74C0C"/>
    <w:rsid w:val="00B75161"/>
    <w:rsid w:val="00B76DB8"/>
    <w:rsid w:val="00B8330F"/>
    <w:rsid w:val="00B8464A"/>
    <w:rsid w:val="00B84D39"/>
    <w:rsid w:val="00B84EE5"/>
    <w:rsid w:val="00B85EB1"/>
    <w:rsid w:val="00B90AD6"/>
    <w:rsid w:val="00B92B5B"/>
    <w:rsid w:val="00B946C5"/>
    <w:rsid w:val="00B96134"/>
    <w:rsid w:val="00B96722"/>
    <w:rsid w:val="00B9781F"/>
    <w:rsid w:val="00BA1B23"/>
    <w:rsid w:val="00BA4A06"/>
    <w:rsid w:val="00BA613A"/>
    <w:rsid w:val="00BA6370"/>
    <w:rsid w:val="00BA65D0"/>
    <w:rsid w:val="00BA7254"/>
    <w:rsid w:val="00BA7846"/>
    <w:rsid w:val="00BB00BE"/>
    <w:rsid w:val="00BB1510"/>
    <w:rsid w:val="00BB181F"/>
    <w:rsid w:val="00BB340A"/>
    <w:rsid w:val="00BB6BCA"/>
    <w:rsid w:val="00BB7D32"/>
    <w:rsid w:val="00BC1F69"/>
    <w:rsid w:val="00BC226A"/>
    <w:rsid w:val="00BC28AB"/>
    <w:rsid w:val="00BC2AFE"/>
    <w:rsid w:val="00BC4306"/>
    <w:rsid w:val="00BC4309"/>
    <w:rsid w:val="00BC5DCB"/>
    <w:rsid w:val="00BD067C"/>
    <w:rsid w:val="00BD0FB3"/>
    <w:rsid w:val="00BD1553"/>
    <w:rsid w:val="00BD3EBC"/>
    <w:rsid w:val="00BD5012"/>
    <w:rsid w:val="00BD58E1"/>
    <w:rsid w:val="00BD6091"/>
    <w:rsid w:val="00BD698A"/>
    <w:rsid w:val="00BD7394"/>
    <w:rsid w:val="00BE0179"/>
    <w:rsid w:val="00BE0257"/>
    <w:rsid w:val="00BE132A"/>
    <w:rsid w:val="00BE1C7B"/>
    <w:rsid w:val="00BE6818"/>
    <w:rsid w:val="00BE6939"/>
    <w:rsid w:val="00BE75C5"/>
    <w:rsid w:val="00BF0735"/>
    <w:rsid w:val="00BF31ED"/>
    <w:rsid w:val="00BF3577"/>
    <w:rsid w:val="00BF3E38"/>
    <w:rsid w:val="00BF427E"/>
    <w:rsid w:val="00BF651E"/>
    <w:rsid w:val="00BF6A2D"/>
    <w:rsid w:val="00C01106"/>
    <w:rsid w:val="00C0248E"/>
    <w:rsid w:val="00C03B32"/>
    <w:rsid w:val="00C13F90"/>
    <w:rsid w:val="00C14FF9"/>
    <w:rsid w:val="00C15C3D"/>
    <w:rsid w:val="00C16D58"/>
    <w:rsid w:val="00C17EEF"/>
    <w:rsid w:val="00C2090A"/>
    <w:rsid w:val="00C20DDE"/>
    <w:rsid w:val="00C224B8"/>
    <w:rsid w:val="00C24016"/>
    <w:rsid w:val="00C2561C"/>
    <w:rsid w:val="00C262D9"/>
    <w:rsid w:val="00C30087"/>
    <w:rsid w:val="00C302BB"/>
    <w:rsid w:val="00C30760"/>
    <w:rsid w:val="00C30C4C"/>
    <w:rsid w:val="00C3165B"/>
    <w:rsid w:val="00C35922"/>
    <w:rsid w:val="00C35FDB"/>
    <w:rsid w:val="00C360E9"/>
    <w:rsid w:val="00C363D4"/>
    <w:rsid w:val="00C37154"/>
    <w:rsid w:val="00C376B4"/>
    <w:rsid w:val="00C3782C"/>
    <w:rsid w:val="00C41638"/>
    <w:rsid w:val="00C41799"/>
    <w:rsid w:val="00C42481"/>
    <w:rsid w:val="00C43D84"/>
    <w:rsid w:val="00C51618"/>
    <w:rsid w:val="00C51714"/>
    <w:rsid w:val="00C51DFF"/>
    <w:rsid w:val="00C52CAA"/>
    <w:rsid w:val="00C53AA7"/>
    <w:rsid w:val="00C5455A"/>
    <w:rsid w:val="00C54B27"/>
    <w:rsid w:val="00C551AA"/>
    <w:rsid w:val="00C56CD4"/>
    <w:rsid w:val="00C57F83"/>
    <w:rsid w:val="00C605EB"/>
    <w:rsid w:val="00C61069"/>
    <w:rsid w:val="00C61A32"/>
    <w:rsid w:val="00C62222"/>
    <w:rsid w:val="00C627BB"/>
    <w:rsid w:val="00C63602"/>
    <w:rsid w:val="00C64249"/>
    <w:rsid w:val="00C65886"/>
    <w:rsid w:val="00C66188"/>
    <w:rsid w:val="00C66FFA"/>
    <w:rsid w:val="00C67933"/>
    <w:rsid w:val="00C71DC7"/>
    <w:rsid w:val="00C72F65"/>
    <w:rsid w:val="00C73F2C"/>
    <w:rsid w:val="00C77348"/>
    <w:rsid w:val="00C7758B"/>
    <w:rsid w:val="00C778DC"/>
    <w:rsid w:val="00C808E2"/>
    <w:rsid w:val="00C811F9"/>
    <w:rsid w:val="00C81E8C"/>
    <w:rsid w:val="00C82BFD"/>
    <w:rsid w:val="00C833B1"/>
    <w:rsid w:val="00C84F9E"/>
    <w:rsid w:val="00C861B1"/>
    <w:rsid w:val="00C8671B"/>
    <w:rsid w:val="00C86D4E"/>
    <w:rsid w:val="00C901B0"/>
    <w:rsid w:val="00C90D20"/>
    <w:rsid w:val="00C910D3"/>
    <w:rsid w:val="00C94531"/>
    <w:rsid w:val="00C95B0A"/>
    <w:rsid w:val="00C96E98"/>
    <w:rsid w:val="00CA217D"/>
    <w:rsid w:val="00CA44C7"/>
    <w:rsid w:val="00CA4A8C"/>
    <w:rsid w:val="00CA659A"/>
    <w:rsid w:val="00CA737D"/>
    <w:rsid w:val="00CA76DD"/>
    <w:rsid w:val="00CA7B1F"/>
    <w:rsid w:val="00CA7B78"/>
    <w:rsid w:val="00CB0609"/>
    <w:rsid w:val="00CB325E"/>
    <w:rsid w:val="00CB35E0"/>
    <w:rsid w:val="00CC0F84"/>
    <w:rsid w:val="00CC1657"/>
    <w:rsid w:val="00CC2369"/>
    <w:rsid w:val="00CC4A3F"/>
    <w:rsid w:val="00CC5A62"/>
    <w:rsid w:val="00CC62A6"/>
    <w:rsid w:val="00CC6692"/>
    <w:rsid w:val="00CC6E29"/>
    <w:rsid w:val="00CC770C"/>
    <w:rsid w:val="00CD1DA9"/>
    <w:rsid w:val="00CD386C"/>
    <w:rsid w:val="00CD4DE3"/>
    <w:rsid w:val="00CD5595"/>
    <w:rsid w:val="00CD58B2"/>
    <w:rsid w:val="00CD65B4"/>
    <w:rsid w:val="00CD6ADD"/>
    <w:rsid w:val="00CD79D7"/>
    <w:rsid w:val="00CE1BAA"/>
    <w:rsid w:val="00CE342B"/>
    <w:rsid w:val="00CE3D43"/>
    <w:rsid w:val="00CE46B5"/>
    <w:rsid w:val="00CE575B"/>
    <w:rsid w:val="00CE6CD9"/>
    <w:rsid w:val="00CE6E24"/>
    <w:rsid w:val="00CF260E"/>
    <w:rsid w:val="00CF4129"/>
    <w:rsid w:val="00CF46B7"/>
    <w:rsid w:val="00CF481E"/>
    <w:rsid w:val="00CF7356"/>
    <w:rsid w:val="00CF7BA6"/>
    <w:rsid w:val="00D00200"/>
    <w:rsid w:val="00D0083B"/>
    <w:rsid w:val="00D00AEB"/>
    <w:rsid w:val="00D00D1E"/>
    <w:rsid w:val="00D01CD4"/>
    <w:rsid w:val="00D0400D"/>
    <w:rsid w:val="00D04A06"/>
    <w:rsid w:val="00D05F75"/>
    <w:rsid w:val="00D07B8B"/>
    <w:rsid w:val="00D1044B"/>
    <w:rsid w:val="00D1197D"/>
    <w:rsid w:val="00D11BE5"/>
    <w:rsid w:val="00D150E6"/>
    <w:rsid w:val="00D15277"/>
    <w:rsid w:val="00D152B9"/>
    <w:rsid w:val="00D20F30"/>
    <w:rsid w:val="00D2243B"/>
    <w:rsid w:val="00D23DBE"/>
    <w:rsid w:val="00D24105"/>
    <w:rsid w:val="00D24681"/>
    <w:rsid w:val="00D24ED6"/>
    <w:rsid w:val="00D31AE3"/>
    <w:rsid w:val="00D36266"/>
    <w:rsid w:val="00D40C5E"/>
    <w:rsid w:val="00D40CE1"/>
    <w:rsid w:val="00D421E4"/>
    <w:rsid w:val="00D42654"/>
    <w:rsid w:val="00D42716"/>
    <w:rsid w:val="00D42AEF"/>
    <w:rsid w:val="00D45C03"/>
    <w:rsid w:val="00D460B6"/>
    <w:rsid w:val="00D461DA"/>
    <w:rsid w:val="00D4677D"/>
    <w:rsid w:val="00D46967"/>
    <w:rsid w:val="00D46A44"/>
    <w:rsid w:val="00D47438"/>
    <w:rsid w:val="00D50024"/>
    <w:rsid w:val="00D50211"/>
    <w:rsid w:val="00D50AB5"/>
    <w:rsid w:val="00D526BE"/>
    <w:rsid w:val="00D52F7F"/>
    <w:rsid w:val="00D535A1"/>
    <w:rsid w:val="00D54492"/>
    <w:rsid w:val="00D56F00"/>
    <w:rsid w:val="00D57FB4"/>
    <w:rsid w:val="00D604D7"/>
    <w:rsid w:val="00D60687"/>
    <w:rsid w:val="00D60E80"/>
    <w:rsid w:val="00D63E21"/>
    <w:rsid w:val="00D640B6"/>
    <w:rsid w:val="00D64260"/>
    <w:rsid w:val="00D70157"/>
    <w:rsid w:val="00D7174C"/>
    <w:rsid w:val="00D72947"/>
    <w:rsid w:val="00D734FF"/>
    <w:rsid w:val="00D74437"/>
    <w:rsid w:val="00D745EF"/>
    <w:rsid w:val="00D746EB"/>
    <w:rsid w:val="00D7522F"/>
    <w:rsid w:val="00D75EBE"/>
    <w:rsid w:val="00D75F7E"/>
    <w:rsid w:val="00D76B3B"/>
    <w:rsid w:val="00D77550"/>
    <w:rsid w:val="00D808F2"/>
    <w:rsid w:val="00D82CD0"/>
    <w:rsid w:val="00D83277"/>
    <w:rsid w:val="00D84D1C"/>
    <w:rsid w:val="00D8574D"/>
    <w:rsid w:val="00D87C40"/>
    <w:rsid w:val="00D92270"/>
    <w:rsid w:val="00D92287"/>
    <w:rsid w:val="00D948BA"/>
    <w:rsid w:val="00D94FC8"/>
    <w:rsid w:val="00DA3554"/>
    <w:rsid w:val="00DA4C69"/>
    <w:rsid w:val="00DA5C08"/>
    <w:rsid w:val="00DA6676"/>
    <w:rsid w:val="00DA69B3"/>
    <w:rsid w:val="00DA6A97"/>
    <w:rsid w:val="00DB323C"/>
    <w:rsid w:val="00DB3DAF"/>
    <w:rsid w:val="00DB404C"/>
    <w:rsid w:val="00DB4852"/>
    <w:rsid w:val="00DB4E77"/>
    <w:rsid w:val="00DB594D"/>
    <w:rsid w:val="00DB67CE"/>
    <w:rsid w:val="00DC0D49"/>
    <w:rsid w:val="00DC1151"/>
    <w:rsid w:val="00DC18E8"/>
    <w:rsid w:val="00DC2EB4"/>
    <w:rsid w:val="00DC31C3"/>
    <w:rsid w:val="00DC468F"/>
    <w:rsid w:val="00DC48B2"/>
    <w:rsid w:val="00DC7FD0"/>
    <w:rsid w:val="00DD3F74"/>
    <w:rsid w:val="00DD6BFE"/>
    <w:rsid w:val="00DD712A"/>
    <w:rsid w:val="00DD7749"/>
    <w:rsid w:val="00DE0D6D"/>
    <w:rsid w:val="00DE2356"/>
    <w:rsid w:val="00DE30F7"/>
    <w:rsid w:val="00DE383C"/>
    <w:rsid w:val="00DE4784"/>
    <w:rsid w:val="00DE50E6"/>
    <w:rsid w:val="00DE53DA"/>
    <w:rsid w:val="00DE6F44"/>
    <w:rsid w:val="00DE785B"/>
    <w:rsid w:val="00DF0B9C"/>
    <w:rsid w:val="00DF141E"/>
    <w:rsid w:val="00DF1DEC"/>
    <w:rsid w:val="00DF3CAC"/>
    <w:rsid w:val="00DF3F10"/>
    <w:rsid w:val="00DF591F"/>
    <w:rsid w:val="00E01276"/>
    <w:rsid w:val="00E01D78"/>
    <w:rsid w:val="00E01FAB"/>
    <w:rsid w:val="00E039E6"/>
    <w:rsid w:val="00E0419F"/>
    <w:rsid w:val="00E05D89"/>
    <w:rsid w:val="00E1139F"/>
    <w:rsid w:val="00E11A3E"/>
    <w:rsid w:val="00E17C66"/>
    <w:rsid w:val="00E2004E"/>
    <w:rsid w:val="00E20995"/>
    <w:rsid w:val="00E21784"/>
    <w:rsid w:val="00E228DE"/>
    <w:rsid w:val="00E25DDF"/>
    <w:rsid w:val="00E269AD"/>
    <w:rsid w:val="00E27653"/>
    <w:rsid w:val="00E304CA"/>
    <w:rsid w:val="00E31339"/>
    <w:rsid w:val="00E31ED4"/>
    <w:rsid w:val="00E32E0A"/>
    <w:rsid w:val="00E33CAF"/>
    <w:rsid w:val="00E3417E"/>
    <w:rsid w:val="00E37AEB"/>
    <w:rsid w:val="00E417D5"/>
    <w:rsid w:val="00E43660"/>
    <w:rsid w:val="00E44D87"/>
    <w:rsid w:val="00E44FD3"/>
    <w:rsid w:val="00E467C2"/>
    <w:rsid w:val="00E4683F"/>
    <w:rsid w:val="00E511D5"/>
    <w:rsid w:val="00E514A4"/>
    <w:rsid w:val="00E51651"/>
    <w:rsid w:val="00E530CF"/>
    <w:rsid w:val="00E550F1"/>
    <w:rsid w:val="00E55BE6"/>
    <w:rsid w:val="00E5630F"/>
    <w:rsid w:val="00E566A2"/>
    <w:rsid w:val="00E56F1B"/>
    <w:rsid w:val="00E6122D"/>
    <w:rsid w:val="00E66AED"/>
    <w:rsid w:val="00E66CB3"/>
    <w:rsid w:val="00E74B5F"/>
    <w:rsid w:val="00E75694"/>
    <w:rsid w:val="00E802BA"/>
    <w:rsid w:val="00E80689"/>
    <w:rsid w:val="00E85B75"/>
    <w:rsid w:val="00E903D8"/>
    <w:rsid w:val="00E90D9A"/>
    <w:rsid w:val="00E90FB9"/>
    <w:rsid w:val="00E911FB"/>
    <w:rsid w:val="00E9281A"/>
    <w:rsid w:val="00E94987"/>
    <w:rsid w:val="00E94D7B"/>
    <w:rsid w:val="00E954B2"/>
    <w:rsid w:val="00EA28BB"/>
    <w:rsid w:val="00EA2C7A"/>
    <w:rsid w:val="00EA4938"/>
    <w:rsid w:val="00EA53D2"/>
    <w:rsid w:val="00EB49FB"/>
    <w:rsid w:val="00EB5018"/>
    <w:rsid w:val="00EB543B"/>
    <w:rsid w:val="00EB5831"/>
    <w:rsid w:val="00EB6CB4"/>
    <w:rsid w:val="00EC0634"/>
    <w:rsid w:val="00EC0757"/>
    <w:rsid w:val="00EC0B48"/>
    <w:rsid w:val="00EC14D1"/>
    <w:rsid w:val="00EC16A2"/>
    <w:rsid w:val="00EC3959"/>
    <w:rsid w:val="00EC4637"/>
    <w:rsid w:val="00EC5550"/>
    <w:rsid w:val="00ED0B82"/>
    <w:rsid w:val="00ED1EA2"/>
    <w:rsid w:val="00ED2B5C"/>
    <w:rsid w:val="00ED49F5"/>
    <w:rsid w:val="00ED4F30"/>
    <w:rsid w:val="00ED5046"/>
    <w:rsid w:val="00ED7EA1"/>
    <w:rsid w:val="00EE28D6"/>
    <w:rsid w:val="00EE2987"/>
    <w:rsid w:val="00EE3473"/>
    <w:rsid w:val="00EE36FA"/>
    <w:rsid w:val="00EE482D"/>
    <w:rsid w:val="00EE581C"/>
    <w:rsid w:val="00EE70AB"/>
    <w:rsid w:val="00EF0050"/>
    <w:rsid w:val="00EF0715"/>
    <w:rsid w:val="00EF0BCD"/>
    <w:rsid w:val="00EF0E5E"/>
    <w:rsid w:val="00EF105B"/>
    <w:rsid w:val="00EF2705"/>
    <w:rsid w:val="00EF374E"/>
    <w:rsid w:val="00EF562A"/>
    <w:rsid w:val="00F004DE"/>
    <w:rsid w:val="00F01807"/>
    <w:rsid w:val="00F02AE9"/>
    <w:rsid w:val="00F037B0"/>
    <w:rsid w:val="00F0417A"/>
    <w:rsid w:val="00F04671"/>
    <w:rsid w:val="00F05232"/>
    <w:rsid w:val="00F07376"/>
    <w:rsid w:val="00F07A85"/>
    <w:rsid w:val="00F110E4"/>
    <w:rsid w:val="00F14044"/>
    <w:rsid w:val="00F162E5"/>
    <w:rsid w:val="00F1639A"/>
    <w:rsid w:val="00F17C7E"/>
    <w:rsid w:val="00F20113"/>
    <w:rsid w:val="00F204D4"/>
    <w:rsid w:val="00F2321B"/>
    <w:rsid w:val="00F2488D"/>
    <w:rsid w:val="00F267D4"/>
    <w:rsid w:val="00F274B7"/>
    <w:rsid w:val="00F307C0"/>
    <w:rsid w:val="00F31855"/>
    <w:rsid w:val="00F31E7A"/>
    <w:rsid w:val="00F326AC"/>
    <w:rsid w:val="00F32A57"/>
    <w:rsid w:val="00F3479B"/>
    <w:rsid w:val="00F34BAC"/>
    <w:rsid w:val="00F35DC3"/>
    <w:rsid w:val="00F3649F"/>
    <w:rsid w:val="00F375B8"/>
    <w:rsid w:val="00F424EF"/>
    <w:rsid w:val="00F4270F"/>
    <w:rsid w:val="00F42F05"/>
    <w:rsid w:val="00F444D3"/>
    <w:rsid w:val="00F45D6D"/>
    <w:rsid w:val="00F50941"/>
    <w:rsid w:val="00F516CA"/>
    <w:rsid w:val="00F542A1"/>
    <w:rsid w:val="00F54754"/>
    <w:rsid w:val="00F549EF"/>
    <w:rsid w:val="00F5655B"/>
    <w:rsid w:val="00F61E89"/>
    <w:rsid w:val="00F648B7"/>
    <w:rsid w:val="00F67684"/>
    <w:rsid w:val="00F677C1"/>
    <w:rsid w:val="00F72222"/>
    <w:rsid w:val="00F7359B"/>
    <w:rsid w:val="00F751EE"/>
    <w:rsid w:val="00F8042A"/>
    <w:rsid w:val="00F80BCF"/>
    <w:rsid w:val="00F811D9"/>
    <w:rsid w:val="00F817E2"/>
    <w:rsid w:val="00F81DDD"/>
    <w:rsid w:val="00F83D16"/>
    <w:rsid w:val="00F84DA6"/>
    <w:rsid w:val="00F8776D"/>
    <w:rsid w:val="00F9016A"/>
    <w:rsid w:val="00F913A8"/>
    <w:rsid w:val="00F91BE9"/>
    <w:rsid w:val="00F9263C"/>
    <w:rsid w:val="00F95D96"/>
    <w:rsid w:val="00F96109"/>
    <w:rsid w:val="00F96354"/>
    <w:rsid w:val="00F964B4"/>
    <w:rsid w:val="00FA215D"/>
    <w:rsid w:val="00FA38C8"/>
    <w:rsid w:val="00FA3DCA"/>
    <w:rsid w:val="00FA4AF1"/>
    <w:rsid w:val="00FA60BE"/>
    <w:rsid w:val="00FA7E5A"/>
    <w:rsid w:val="00FB3463"/>
    <w:rsid w:val="00FB4359"/>
    <w:rsid w:val="00FB6BC9"/>
    <w:rsid w:val="00FB6C31"/>
    <w:rsid w:val="00FB6FC1"/>
    <w:rsid w:val="00FC1823"/>
    <w:rsid w:val="00FC1F78"/>
    <w:rsid w:val="00FC4D35"/>
    <w:rsid w:val="00FC73C2"/>
    <w:rsid w:val="00FC7D22"/>
    <w:rsid w:val="00FD67BF"/>
    <w:rsid w:val="00FD7DE4"/>
    <w:rsid w:val="00FE3261"/>
    <w:rsid w:val="00FE4470"/>
    <w:rsid w:val="00FE5F3A"/>
    <w:rsid w:val="00FE7E36"/>
    <w:rsid w:val="00FF0BB0"/>
    <w:rsid w:val="00FF0D19"/>
    <w:rsid w:val="00FF1FAE"/>
    <w:rsid w:val="00FF2632"/>
    <w:rsid w:val="00FF472D"/>
    <w:rsid w:val="00FF571E"/>
    <w:rsid w:val="00FF5A84"/>
    <w:rsid w:val="00FF6D43"/>
    <w:rsid w:val="00FF751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3B50"/>
    <w:pPr>
      <w:spacing w:after="0" w:line="240" w:lineRule="auto"/>
    </w:pPr>
    <w:rPr>
      <w:rFonts w:ascii="Arial" w:hAnsi="Arial"/>
      <w:sz w:val="28"/>
      <w:szCs w:val="20"/>
      <w:lang w:val="uk-UA"/>
    </w:rPr>
  </w:style>
  <w:style w:type="paragraph" w:styleId="1">
    <w:name w:val="heading 1"/>
    <w:basedOn w:val="a1"/>
    <w:next w:val="a1"/>
    <w:link w:val="10"/>
    <w:uiPriority w:val="99"/>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1"/>
    <w:next w:val="a1"/>
    <w:link w:val="23"/>
    <w:uiPriority w:val="99"/>
    <w:qFormat/>
    <w:rsid w:val="00193B50"/>
    <w:pPr>
      <w:keepNext/>
      <w:outlineLvl w:val="1"/>
    </w:pPr>
    <w:rPr>
      <w:rFonts w:ascii="Times New Roman" w:hAnsi="Times New Roman"/>
      <w:b/>
      <w:i/>
      <w:sz w:val="24"/>
      <w:lang w:val="ru-RU"/>
    </w:rPr>
  </w:style>
  <w:style w:type="paragraph" w:styleId="31">
    <w:name w:val="heading 3"/>
    <w:basedOn w:val="a1"/>
    <w:next w:val="a1"/>
    <w:link w:val="32"/>
    <w:uiPriority w:val="99"/>
    <w:qFormat/>
    <w:rsid w:val="00193B50"/>
    <w:pPr>
      <w:keepNext/>
      <w:spacing w:before="240" w:after="60"/>
      <w:outlineLvl w:val="2"/>
    </w:pPr>
    <w:rPr>
      <w:rFonts w:cs="Arial"/>
      <w:b/>
      <w:bCs/>
      <w:sz w:val="26"/>
      <w:szCs w:val="26"/>
    </w:rPr>
  </w:style>
  <w:style w:type="paragraph" w:styleId="41">
    <w:name w:val="heading 4"/>
    <w:basedOn w:val="a1"/>
    <w:next w:val="a1"/>
    <w:link w:val="42"/>
    <w:uiPriority w:val="99"/>
    <w:qFormat/>
    <w:rsid w:val="00193B50"/>
    <w:pPr>
      <w:keepNext/>
      <w:jc w:val="center"/>
      <w:outlineLvl w:val="3"/>
    </w:pPr>
    <w:rPr>
      <w:rFonts w:ascii="Times New Roman" w:hAnsi="Times New Roman"/>
      <w:i/>
      <w:noProof/>
      <w:sz w:val="24"/>
      <w:lang w:val="ru-RU"/>
    </w:rPr>
  </w:style>
  <w:style w:type="paragraph" w:styleId="51">
    <w:name w:val="heading 5"/>
    <w:basedOn w:val="a1"/>
    <w:next w:val="a1"/>
    <w:link w:val="52"/>
    <w:uiPriority w:val="99"/>
    <w:qFormat/>
    <w:rsid w:val="00193B50"/>
    <w:pPr>
      <w:keepNext/>
      <w:jc w:val="center"/>
      <w:outlineLvl w:val="4"/>
    </w:pPr>
    <w:rPr>
      <w:rFonts w:ascii="Times New Roman" w:hAnsi="Times New Roman"/>
      <w:i/>
    </w:rPr>
  </w:style>
  <w:style w:type="paragraph" w:styleId="6">
    <w:name w:val="heading 6"/>
    <w:basedOn w:val="a1"/>
    <w:next w:val="a1"/>
    <w:link w:val="60"/>
    <w:uiPriority w:val="99"/>
    <w:qFormat/>
    <w:rsid w:val="00193B50"/>
    <w:pPr>
      <w:keepNext/>
      <w:jc w:val="center"/>
      <w:outlineLvl w:val="5"/>
    </w:pPr>
    <w:rPr>
      <w:rFonts w:ascii="Times New Roman" w:hAnsi="Times New Roman"/>
      <w:b/>
      <w:i/>
    </w:rPr>
  </w:style>
  <w:style w:type="paragraph" w:styleId="7">
    <w:name w:val="heading 7"/>
    <w:basedOn w:val="a1"/>
    <w:next w:val="a1"/>
    <w:link w:val="70"/>
    <w:uiPriority w:val="99"/>
    <w:qFormat/>
    <w:rsid w:val="00193B50"/>
    <w:pPr>
      <w:keepNext/>
      <w:outlineLvl w:val="6"/>
    </w:pPr>
    <w:rPr>
      <w:rFonts w:ascii="Times New Roman" w:hAnsi="Times New Roman"/>
    </w:rPr>
  </w:style>
  <w:style w:type="paragraph" w:styleId="8">
    <w:name w:val="heading 8"/>
    <w:basedOn w:val="a1"/>
    <w:next w:val="a1"/>
    <w:link w:val="80"/>
    <w:uiPriority w:val="99"/>
    <w:qFormat/>
    <w:rsid w:val="00193B50"/>
    <w:pPr>
      <w:keepNext/>
      <w:jc w:val="center"/>
      <w:outlineLvl w:val="7"/>
    </w:pPr>
    <w:rPr>
      <w:rFonts w:ascii="Times New Roman" w:hAnsi="Times New Roman"/>
    </w:rPr>
  </w:style>
  <w:style w:type="paragraph" w:styleId="9">
    <w:name w:val="heading 9"/>
    <w:basedOn w:val="a1"/>
    <w:next w:val="a1"/>
    <w:link w:val="90"/>
    <w:uiPriority w:val="99"/>
    <w:qFormat/>
    <w:rsid w:val="00193B50"/>
    <w:pPr>
      <w:keepNext/>
      <w:outlineLvl w:val="8"/>
    </w:pPr>
    <w:rPr>
      <w:rFonts w:ascii="Times New Roman" w:hAnsi="Times New Roman"/>
      <w:i/>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
    <w:aliases w:val="Заголовок 2 Знак Знак Знак Знак Знак Знак Знак Знак Знак Знак"/>
    <w:link w:val="22"/>
    <w:uiPriority w:val="99"/>
    <w:locked/>
    <w:rsid w:val="00193B50"/>
    <w:rPr>
      <w:b/>
      <w:i/>
      <w:sz w:val="24"/>
      <w:lang w:val="ru-RU" w:eastAsia="ru-RU"/>
    </w:rPr>
  </w:style>
  <w:style w:type="character" w:customStyle="1" w:styleId="18">
    <w:name w:val="Знак Знак18"/>
    <w:uiPriority w:val="99"/>
    <w:semiHidden/>
    <w:rsid w:val="00193B50"/>
    <w:rPr>
      <w:rFonts w:ascii="Times New Roman" w:hAnsi="Times New Roman"/>
      <w:i/>
      <w:noProof/>
      <w:sz w:val="20"/>
      <w:lang w:eastAsia="ru-RU"/>
    </w:rPr>
  </w:style>
  <w:style w:type="character" w:customStyle="1" w:styleId="11">
    <w:name w:val="Знак Знак11"/>
    <w:uiPriority w:val="99"/>
    <w:semiHidden/>
    <w:rsid w:val="00193B50"/>
    <w:rPr>
      <w:rFonts w:ascii="Times New Roman" w:hAnsi="Times New Roman"/>
      <w:sz w:val="20"/>
      <w:lang w:eastAsia="ru-RU"/>
    </w:rPr>
  </w:style>
  <w:style w:type="character" w:customStyle="1" w:styleId="52">
    <w:name w:val="Заголовок 5 Знак"/>
    <w:link w:val="51"/>
    <w:uiPriority w:val="99"/>
    <w:locked/>
    <w:rsid w:val="00193B50"/>
    <w:rPr>
      <w:i/>
      <w:sz w:val="28"/>
      <w:lang w:val="uk-UA" w:eastAsia="ru-RU"/>
    </w:rPr>
  </w:style>
  <w:style w:type="character" w:customStyle="1" w:styleId="60">
    <w:name w:val="Заголовок 6 Знак"/>
    <w:link w:val="6"/>
    <w:uiPriority w:val="99"/>
    <w:locked/>
    <w:rsid w:val="00193B50"/>
    <w:rPr>
      <w:b/>
      <w:i/>
      <w:sz w:val="28"/>
      <w:lang w:val="uk-UA" w:eastAsia="ru-RU"/>
    </w:rPr>
  </w:style>
  <w:style w:type="character" w:customStyle="1" w:styleId="70">
    <w:name w:val="Заголовок 7 Знак"/>
    <w:link w:val="7"/>
    <w:uiPriority w:val="99"/>
    <w:locked/>
    <w:rsid w:val="00193B50"/>
    <w:rPr>
      <w:sz w:val="28"/>
      <w:lang w:val="uk-UA" w:eastAsia="ru-RU"/>
    </w:rPr>
  </w:style>
  <w:style w:type="character" w:customStyle="1" w:styleId="80">
    <w:name w:val="Заголовок 8 Знак"/>
    <w:link w:val="8"/>
    <w:uiPriority w:val="99"/>
    <w:locked/>
    <w:rsid w:val="00193B50"/>
    <w:rPr>
      <w:sz w:val="28"/>
      <w:lang w:val="uk-UA" w:eastAsia="ru-RU"/>
    </w:rPr>
  </w:style>
  <w:style w:type="character" w:customStyle="1" w:styleId="90">
    <w:name w:val="Заголовок 9 Знак"/>
    <w:link w:val="9"/>
    <w:uiPriority w:val="99"/>
    <w:locked/>
    <w:rsid w:val="00193B50"/>
    <w:rPr>
      <w:i/>
      <w:lang w:val="uk-UA" w:eastAsia="ru-RU"/>
    </w:rPr>
  </w:style>
  <w:style w:type="character" w:customStyle="1" w:styleId="a5">
    <w:name w:val="Основной текст с отступом Знак"/>
    <w:link w:val="a6"/>
    <w:uiPriority w:val="99"/>
    <w:semiHidden/>
    <w:locked/>
    <w:rsid w:val="00193B50"/>
    <w:rPr>
      <w:rFonts w:ascii="Arial" w:hAnsi="Arial"/>
      <w:sz w:val="28"/>
      <w:lang w:val="uk-UA" w:eastAsia="ru-RU"/>
    </w:rPr>
  </w:style>
  <w:style w:type="paragraph" w:customStyle="1" w:styleId="Nata1">
    <w:name w:val="Nata1"/>
    <w:basedOn w:val="a1"/>
    <w:uiPriority w:val="99"/>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1"/>
    <w:uiPriority w:val="99"/>
    <w:semiHidden/>
    <w:rsid w:val="00193B50"/>
    <w:rPr>
      <w:rFonts w:ascii="Verdana" w:hAnsi="Verdana" w:cs="Verdana"/>
      <w:sz w:val="20"/>
      <w:lang w:val="en-US" w:eastAsia="en-US"/>
    </w:rPr>
  </w:style>
  <w:style w:type="paragraph" w:customStyle="1" w:styleId="Normal1">
    <w:name w:val="Normal1"/>
    <w:uiPriority w:val="99"/>
    <w:semiHidden/>
    <w:rsid w:val="00193B50"/>
    <w:pPr>
      <w:widowControl w:val="0"/>
      <w:spacing w:after="0" w:line="280" w:lineRule="auto"/>
      <w:ind w:left="40" w:firstLine="340"/>
      <w:jc w:val="both"/>
    </w:pPr>
    <w:rPr>
      <w:sz w:val="20"/>
      <w:szCs w:val="20"/>
      <w:lang w:val="uk-UA"/>
    </w:rPr>
  </w:style>
  <w:style w:type="paragraph" w:customStyle="1" w:styleId="FR1">
    <w:name w:val="FR1"/>
    <w:uiPriority w:val="99"/>
    <w:semiHidden/>
    <w:rsid w:val="00193B50"/>
    <w:pPr>
      <w:widowControl w:val="0"/>
      <w:spacing w:before="40" w:after="0" w:line="320" w:lineRule="auto"/>
      <w:ind w:firstLine="380"/>
      <w:jc w:val="both"/>
    </w:pPr>
    <w:rPr>
      <w:rFonts w:ascii="Arial" w:hAnsi="Arial"/>
      <w:i/>
      <w:sz w:val="18"/>
      <w:szCs w:val="20"/>
      <w:lang w:val="uk-UA"/>
    </w:rPr>
  </w:style>
  <w:style w:type="paragraph" w:styleId="a7">
    <w:name w:val="Body Text"/>
    <w:aliases w:val="Знак Знак,Знак"/>
    <w:basedOn w:val="a1"/>
    <w:link w:val="12"/>
    <w:uiPriority w:val="99"/>
    <w:semiHidden/>
    <w:rsid w:val="00193B50"/>
    <w:rPr>
      <w:rFonts w:ascii="Verdana" w:hAnsi="Verdana" w:cs="Verdana"/>
      <w:sz w:val="20"/>
      <w:lang w:val="en-US" w:eastAsia="en-US"/>
    </w:rPr>
  </w:style>
  <w:style w:type="paragraph" w:styleId="a8">
    <w:name w:val="Subtitle"/>
    <w:basedOn w:val="a1"/>
    <w:link w:val="a9"/>
    <w:uiPriority w:val="99"/>
    <w:qFormat/>
    <w:rsid w:val="00193B50"/>
    <w:pPr>
      <w:jc w:val="both"/>
    </w:pPr>
    <w:rPr>
      <w:rFonts w:ascii="Times New Roman" w:hAnsi="Times New Roman"/>
      <w:lang w:val="ru-RU"/>
    </w:rPr>
  </w:style>
  <w:style w:type="paragraph" w:styleId="24">
    <w:name w:val="Body Text 2"/>
    <w:basedOn w:val="a1"/>
    <w:link w:val="25"/>
    <w:uiPriority w:val="99"/>
    <w:semiHidden/>
    <w:rsid w:val="00193B50"/>
    <w:rPr>
      <w:rFonts w:ascii="Times New Roman" w:hAnsi="Times New Roman"/>
      <w:sz w:val="14"/>
      <w:lang w:eastAsia="uk-UA"/>
    </w:rPr>
  </w:style>
  <w:style w:type="paragraph" w:styleId="aa">
    <w:name w:val="Title"/>
    <w:aliases w:val="Title of Tables,Title of Tables1,Title of Tables2"/>
    <w:basedOn w:val="a1"/>
    <w:link w:val="ab"/>
    <w:uiPriority w:val="99"/>
    <w:qFormat/>
    <w:rsid w:val="00193B50"/>
    <w:pPr>
      <w:jc w:val="center"/>
    </w:pPr>
    <w:rPr>
      <w:rFonts w:ascii="Times New Roman" w:hAnsi="Times New Roman"/>
      <w:lang w:val="ru-RU"/>
    </w:rPr>
  </w:style>
  <w:style w:type="paragraph" w:styleId="33">
    <w:name w:val="Body Text 3"/>
    <w:basedOn w:val="a1"/>
    <w:link w:val="34"/>
    <w:uiPriority w:val="99"/>
    <w:semiHidden/>
    <w:rsid w:val="00193B50"/>
    <w:rPr>
      <w:rFonts w:ascii="Times New Roman" w:hAnsi="Times New Roman"/>
      <w:sz w:val="18"/>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a6">
    <w:name w:val="Body Text Indent"/>
    <w:basedOn w:val="a1"/>
    <w:link w:val="a5"/>
    <w:uiPriority w:val="99"/>
    <w:semiHidden/>
    <w:rsid w:val="00193B50"/>
    <w:pPr>
      <w:spacing w:after="120"/>
      <w:ind w:left="283"/>
    </w:pPr>
  </w:style>
  <w:style w:type="paragraph" w:styleId="13">
    <w:name w:val="toc 1"/>
    <w:basedOn w:val="a1"/>
    <w:next w:val="a1"/>
    <w:autoRedefine/>
    <w:uiPriority w:val="99"/>
    <w:semiHidden/>
    <w:rsid w:val="00193B50"/>
    <w:pPr>
      <w:tabs>
        <w:tab w:val="right" w:leader="dot" w:pos="9345"/>
      </w:tabs>
      <w:spacing w:line="360" w:lineRule="auto"/>
    </w:pPr>
    <w:rPr>
      <w:rFonts w:ascii="Times New Roman" w:hAnsi="Times New Roman"/>
      <w:noProof/>
      <w:szCs w:val="28"/>
      <w:lang w:val="en-US"/>
    </w:rPr>
  </w:style>
  <w:style w:type="paragraph" w:customStyle="1" w:styleId="Default">
    <w:name w:val="Default"/>
    <w:uiPriority w:val="99"/>
    <w:semiHidden/>
    <w:rsid w:val="00193B50"/>
    <w:pPr>
      <w:autoSpaceDE w:val="0"/>
      <w:autoSpaceDN w:val="0"/>
      <w:adjustRightInd w:val="0"/>
      <w:spacing w:after="0" w:line="240" w:lineRule="auto"/>
    </w:pPr>
    <w:rPr>
      <w:color w:val="000000"/>
      <w:sz w:val="24"/>
      <w:szCs w:val="24"/>
    </w:rPr>
  </w:style>
  <w:style w:type="paragraph" w:styleId="HTML">
    <w:name w:val="HTML Preformatted"/>
    <w:basedOn w:val="a1"/>
    <w:link w:val="HTML0"/>
    <w:uiPriority w:val="99"/>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2"/>
    <w:link w:val="HTML"/>
    <w:uiPriority w:val="99"/>
    <w:semiHidden/>
    <w:rsid w:val="00566296"/>
    <w:rPr>
      <w:rFonts w:ascii="Courier New" w:hAnsi="Courier New" w:cs="Courier New"/>
      <w:sz w:val="20"/>
      <w:szCs w:val="20"/>
      <w:lang w:val="uk-UA"/>
    </w:rPr>
  </w:style>
  <w:style w:type="paragraph" w:styleId="26">
    <w:name w:val="Body Text Indent 2"/>
    <w:basedOn w:val="a1"/>
    <w:link w:val="27"/>
    <w:uiPriority w:val="99"/>
    <w:semiHidden/>
    <w:rsid w:val="00193B50"/>
    <w:pPr>
      <w:spacing w:after="120" w:line="480" w:lineRule="auto"/>
      <w:ind w:left="283"/>
    </w:pPr>
    <w:rPr>
      <w:rFonts w:ascii="Times New Roman" w:hAnsi="Times New Roman"/>
      <w:sz w:val="20"/>
    </w:rPr>
  </w:style>
  <w:style w:type="character" w:customStyle="1" w:styleId="34">
    <w:name w:val="Основной текст 3 Знак"/>
    <w:link w:val="33"/>
    <w:uiPriority w:val="99"/>
    <w:semiHidden/>
    <w:locked/>
    <w:rsid w:val="00193B50"/>
    <w:rPr>
      <w:sz w:val="18"/>
      <w:lang w:val="uk-UA" w:eastAsia="uk-UA"/>
    </w:rPr>
  </w:style>
  <w:style w:type="paragraph" w:styleId="35">
    <w:name w:val="Body Text Indent 3"/>
    <w:basedOn w:val="a1"/>
    <w:link w:val="36"/>
    <w:uiPriority w:val="99"/>
    <w:semiHidden/>
    <w:rsid w:val="00193B50"/>
    <w:pPr>
      <w:spacing w:after="120"/>
      <w:ind w:left="283"/>
    </w:pPr>
    <w:rPr>
      <w:rFonts w:ascii="Times New Roman" w:hAnsi="Times New Roman"/>
      <w:sz w:val="16"/>
      <w:szCs w:val="16"/>
    </w:rPr>
  </w:style>
  <w:style w:type="character" w:customStyle="1" w:styleId="36">
    <w:name w:val="Основной текст с отступом 3 Знак"/>
    <w:basedOn w:val="a2"/>
    <w:link w:val="35"/>
    <w:uiPriority w:val="99"/>
    <w:semiHidden/>
    <w:rsid w:val="00566296"/>
    <w:rPr>
      <w:rFonts w:ascii="Arial" w:hAnsi="Arial"/>
      <w:sz w:val="16"/>
      <w:szCs w:val="16"/>
      <w:lang w:val="uk-UA"/>
    </w:rPr>
  </w:style>
  <w:style w:type="paragraph" w:styleId="ac">
    <w:name w:val="header"/>
    <w:basedOn w:val="a1"/>
    <w:link w:val="ad"/>
    <w:uiPriority w:val="99"/>
    <w:semiHidden/>
    <w:rsid w:val="00193B50"/>
    <w:pPr>
      <w:tabs>
        <w:tab w:val="center" w:pos="4677"/>
        <w:tab w:val="right" w:pos="9355"/>
      </w:tabs>
    </w:pPr>
  </w:style>
  <w:style w:type="paragraph" w:styleId="ae">
    <w:name w:val="footer"/>
    <w:basedOn w:val="a1"/>
    <w:link w:val="af"/>
    <w:uiPriority w:val="99"/>
    <w:semiHidden/>
    <w:rsid w:val="00193B50"/>
    <w:pPr>
      <w:tabs>
        <w:tab w:val="center" w:pos="4677"/>
        <w:tab w:val="right" w:pos="9355"/>
      </w:tabs>
    </w:pPr>
  </w:style>
  <w:style w:type="character" w:customStyle="1" w:styleId="ad">
    <w:name w:val="Верхний колонтитул Знак"/>
    <w:link w:val="ac"/>
    <w:uiPriority w:val="99"/>
    <w:locked/>
    <w:rsid w:val="00193B50"/>
    <w:rPr>
      <w:rFonts w:ascii="Arial" w:hAnsi="Arial"/>
      <w:sz w:val="28"/>
      <w:lang w:val="uk-UA" w:eastAsia="ru-RU"/>
    </w:rPr>
  </w:style>
  <w:style w:type="paragraph" w:customStyle="1" w:styleId="af0">
    <w:name w:val="!Простой текст!"/>
    <w:basedOn w:val="a1"/>
    <w:link w:val="af1"/>
    <w:uiPriority w:val="99"/>
    <w:semiHidden/>
    <w:rsid w:val="00193B50"/>
    <w:pPr>
      <w:ind w:firstLine="709"/>
      <w:jc w:val="both"/>
    </w:pPr>
    <w:rPr>
      <w:rFonts w:ascii="Times New Roman" w:hAnsi="Times New Roman"/>
      <w:sz w:val="24"/>
      <w:szCs w:val="24"/>
      <w:lang w:val="ru-RU"/>
    </w:rPr>
  </w:style>
  <w:style w:type="character" w:customStyle="1" w:styleId="af">
    <w:name w:val="Нижний колонтитул Знак"/>
    <w:link w:val="ae"/>
    <w:uiPriority w:val="99"/>
    <w:locked/>
    <w:rsid w:val="00193B50"/>
    <w:rPr>
      <w:rFonts w:ascii="Arial" w:hAnsi="Arial"/>
      <w:sz w:val="28"/>
      <w:lang w:val="uk-UA" w:eastAsia="ru-RU"/>
    </w:rPr>
  </w:style>
  <w:style w:type="character" w:customStyle="1" w:styleId="af1">
    <w:name w:val="!Простой текст! Знак"/>
    <w:link w:val="af0"/>
    <w:uiPriority w:val="99"/>
    <w:locked/>
    <w:rsid w:val="00193B50"/>
    <w:rPr>
      <w:sz w:val="24"/>
      <w:lang w:val="ru-RU" w:eastAsia="ru-RU"/>
    </w:rPr>
  </w:style>
  <w:style w:type="paragraph" w:styleId="af2">
    <w:name w:val="Normal (Web)"/>
    <w:aliases w:val="Обычный (Web)"/>
    <w:basedOn w:val="a1"/>
    <w:uiPriority w:val="99"/>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uiPriority w:val="99"/>
    <w:locked/>
    <w:rsid w:val="00193B50"/>
    <w:rPr>
      <w:rFonts w:ascii="Arial" w:hAnsi="Arial"/>
      <w:b/>
      <w:sz w:val="26"/>
      <w:lang w:val="uk-UA" w:eastAsia="ru-RU"/>
    </w:rPr>
  </w:style>
  <w:style w:type="character" w:styleId="af3">
    <w:name w:val="page number"/>
    <w:basedOn w:val="a2"/>
    <w:uiPriority w:val="99"/>
    <w:semiHidden/>
    <w:rsid w:val="00193B50"/>
    <w:rPr>
      <w:rFonts w:cs="Times New Roman"/>
    </w:rPr>
  </w:style>
  <w:style w:type="character" w:customStyle="1" w:styleId="10">
    <w:name w:val="Заголовок 1 Знак"/>
    <w:link w:val="1"/>
    <w:uiPriority w:val="99"/>
    <w:locked/>
    <w:rsid w:val="00193B50"/>
    <w:rPr>
      <w:b/>
      <w:sz w:val="28"/>
      <w:lang w:val="uk-UA" w:eastAsia="ru-RU"/>
    </w:rPr>
  </w:style>
  <w:style w:type="character" w:customStyle="1" w:styleId="42">
    <w:name w:val="Заголовок 4 Знак"/>
    <w:link w:val="41"/>
    <w:uiPriority w:val="99"/>
    <w:locked/>
    <w:rsid w:val="00193B50"/>
    <w:rPr>
      <w:i/>
      <w:noProof/>
      <w:sz w:val="24"/>
      <w:lang w:val="ru-RU" w:eastAsia="ru-RU"/>
    </w:rPr>
  </w:style>
  <w:style w:type="character" w:customStyle="1" w:styleId="27">
    <w:name w:val="Основной текст с отступом 2 Знак"/>
    <w:link w:val="26"/>
    <w:uiPriority w:val="99"/>
    <w:semiHidden/>
    <w:locked/>
    <w:rsid w:val="00193B50"/>
    <w:rPr>
      <w:lang w:val="uk-UA" w:eastAsia="ru-RU"/>
    </w:rPr>
  </w:style>
  <w:style w:type="character" w:customStyle="1" w:styleId="12">
    <w:name w:val="Основной текст Знак1"/>
    <w:aliases w:val="Знак Знак Знак3,Знак Знак1"/>
    <w:link w:val="a7"/>
    <w:uiPriority w:val="99"/>
    <w:semiHidden/>
    <w:locked/>
    <w:rsid w:val="00193B50"/>
    <w:rPr>
      <w:lang w:val="uk-UA" w:eastAsia="uk-UA"/>
    </w:rPr>
  </w:style>
  <w:style w:type="character" w:customStyle="1" w:styleId="ab">
    <w:name w:val="Название Знак"/>
    <w:aliases w:val="Title of Tables Знак,Title of Tables1 Знак,Title of Tables2 Знак"/>
    <w:link w:val="aa"/>
    <w:uiPriority w:val="99"/>
    <w:locked/>
    <w:rsid w:val="00193B50"/>
    <w:rPr>
      <w:sz w:val="28"/>
      <w:lang w:val="ru-RU" w:eastAsia="ru-RU"/>
    </w:rPr>
  </w:style>
  <w:style w:type="character" w:customStyle="1" w:styleId="a9">
    <w:name w:val="Подзаголовок Знак"/>
    <w:basedOn w:val="a2"/>
    <w:link w:val="a8"/>
    <w:uiPriority w:val="11"/>
    <w:rsid w:val="00566296"/>
    <w:rPr>
      <w:rFonts w:asciiTheme="majorHAnsi" w:eastAsiaTheme="majorEastAsia" w:hAnsiTheme="majorHAnsi" w:cstheme="majorBidi"/>
      <w:sz w:val="24"/>
      <w:szCs w:val="24"/>
      <w:lang w:val="uk-UA"/>
    </w:rPr>
  </w:style>
  <w:style w:type="character" w:customStyle="1" w:styleId="37">
    <w:name w:val="Знак Знак3"/>
    <w:uiPriority w:val="99"/>
    <w:semiHidden/>
    <w:rsid w:val="00193B50"/>
    <w:rPr>
      <w:rFonts w:ascii="Times New Roman" w:hAnsi="Times New Roman"/>
      <w:sz w:val="20"/>
      <w:lang w:eastAsia="ru-RU"/>
    </w:rPr>
  </w:style>
  <w:style w:type="paragraph" w:styleId="af4">
    <w:name w:val="Document Map"/>
    <w:basedOn w:val="a1"/>
    <w:link w:val="af5"/>
    <w:uiPriority w:val="99"/>
    <w:semiHidden/>
    <w:rsid w:val="00193B50"/>
    <w:pPr>
      <w:shd w:val="clear" w:color="auto" w:fill="000080"/>
    </w:pPr>
    <w:rPr>
      <w:rFonts w:ascii="Tahoma" w:hAnsi="Tahoma"/>
      <w:sz w:val="20"/>
      <w:lang w:val="ru-RU"/>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1"/>
    <w:link w:val="14"/>
    <w:uiPriority w:val="99"/>
    <w:semiHidden/>
    <w:rsid w:val="00193B50"/>
    <w:rPr>
      <w:rFonts w:ascii="Times New Roman" w:hAnsi="Times New Roman"/>
      <w:sz w:val="20"/>
      <w:lang w:val="ru-RU"/>
    </w:rPr>
  </w:style>
  <w:style w:type="character" w:customStyle="1" w:styleId="af5">
    <w:name w:val="Схема документа Знак"/>
    <w:link w:val="af4"/>
    <w:uiPriority w:val="99"/>
    <w:semiHidden/>
    <w:locked/>
    <w:rsid w:val="00193B50"/>
    <w:rPr>
      <w:rFonts w:ascii="Tahoma" w:hAnsi="Tahoma"/>
      <w:lang w:val="ru-RU" w:eastAsia="ru-RU"/>
    </w:rPr>
  </w:style>
  <w:style w:type="paragraph" w:customStyle="1" w:styleId="210">
    <w:name w:val="21"/>
    <w:basedOn w:val="a1"/>
    <w:uiPriority w:val="99"/>
    <w:semiHidden/>
    <w:rsid w:val="00193B50"/>
    <w:pPr>
      <w:suppressAutoHyphens/>
      <w:spacing w:before="280" w:after="280" w:line="276" w:lineRule="auto"/>
      <w:jc w:val="both"/>
    </w:pPr>
    <w:rPr>
      <w:rFonts w:ascii="Calibri" w:hAnsi="Calibri" w:cs="Calibri"/>
      <w:sz w:val="20"/>
      <w:lang w:val="ru-RU" w:eastAsia="en-US"/>
    </w:rPr>
  </w:style>
  <w:style w:type="character" w:styleId="af7">
    <w:name w:val="footnote reference"/>
    <w:aliases w:val="сноска,Знак сноски-FN,Footnote Reference Number"/>
    <w:basedOn w:val="a2"/>
    <w:uiPriority w:val="99"/>
    <w:semiHidden/>
    <w:rsid w:val="00193B50"/>
    <w:rPr>
      <w:rFonts w:cs="Times New Roman"/>
      <w:vertAlign w:val="superscript"/>
    </w:rPr>
  </w:style>
  <w:style w:type="paragraph" w:customStyle="1" w:styleId="CharCharChar">
    <w:name w:val="Знак Char Char Char"/>
    <w:basedOn w:val="a1"/>
    <w:uiPriority w:val="99"/>
    <w:semiHidden/>
    <w:rsid w:val="00193B50"/>
    <w:pPr>
      <w:spacing w:after="160" w:line="240" w:lineRule="exact"/>
    </w:pPr>
    <w:rPr>
      <w:rFonts w:ascii="Times New Roman" w:hAnsi="Times New Roman" w:cs="Arial"/>
      <w:sz w:val="20"/>
      <w:lang w:val="de-DE" w:eastAsia="de-CH"/>
    </w:rPr>
  </w:style>
  <w:style w:type="paragraph" w:customStyle="1" w:styleId="15">
    <w:name w:val="Розд_1"/>
    <w:basedOn w:val="1"/>
    <w:uiPriority w:val="99"/>
    <w:rsid w:val="00193B50"/>
    <w:pPr>
      <w:spacing w:line="360" w:lineRule="auto"/>
    </w:pPr>
    <w:rPr>
      <w:szCs w:val="28"/>
    </w:rPr>
  </w:style>
  <w:style w:type="paragraph" w:customStyle="1" w:styleId="110">
    <w:name w:val="Розд_1.1"/>
    <w:basedOn w:val="22"/>
    <w:uiPriority w:val="99"/>
    <w:rsid w:val="00193B50"/>
    <w:pPr>
      <w:spacing w:line="360" w:lineRule="auto"/>
      <w:ind w:firstLine="539"/>
      <w:jc w:val="both"/>
    </w:pPr>
    <w:rPr>
      <w:i w:val="0"/>
      <w:sz w:val="28"/>
      <w:szCs w:val="28"/>
      <w:lang w:val="uk-UA"/>
    </w:rPr>
  </w:style>
  <w:style w:type="paragraph" w:customStyle="1" w:styleId="111">
    <w:name w:val="Розд_1.1.1_"/>
    <w:basedOn w:val="a1"/>
    <w:uiPriority w:val="99"/>
    <w:rsid w:val="00193B50"/>
    <w:pPr>
      <w:keepNext/>
      <w:spacing w:line="360" w:lineRule="auto"/>
      <w:ind w:firstLine="539"/>
      <w:jc w:val="both"/>
      <w:outlineLvl w:val="2"/>
    </w:pPr>
    <w:rPr>
      <w:rFonts w:ascii="Times New Roman" w:hAnsi="Times New Roman"/>
    </w:rPr>
  </w:style>
  <w:style w:type="paragraph" w:styleId="HTML1">
    <w:name w:val="HTML Address"/>
    <w:basedOn w:val="a1"/>
    <w:link w:val="HTML2"/>
    <w:uiPriority w:val="99"/>
    <w:semiHidden/>
    <w:rsid w:val="00193B50"/>
    <w:rPr>
      <w:i/>
      <w:iCs/>
    </w:rPr>
  </w:style>
  <w:style w:type="character" w:customStyle="1" w:styleId="HTML2">
    <w:name w:val="Адрес HTML Знак"/>
    <w:basedOn w:val="a2"/>
    <w:link w:val="HTML1"/>
    <w:uiPriority w:val="99"/>
    <w:semiHidden/>
    <w:rsid w:val="00566296"/>
    <w:rPr>
      <w:rFonts w:ascii="Arial" w:hAnsi="Arial"/>
      <w:i/>
      <w:iCs/>
      <w:sz w:val="28"/>
      <w:szCs w:val="20"/>
      <w:lang w:val="uk-UA"/>
    </w:rPr>
  </w:style>
  <w:style w:type="paragraph" w:styleId="af8">
    <w:name w:val="envelope address"/>
    <w:basedOn w:val="a1"/>
    <w:uiPriority w:val="99"/>
    <w:semiHidden/>
    <w:rsid w:val="00193B50"/>
    <w:pPr>
      <w:framePr w:w="7920" w:h="1980" w:hRule="exact" w:hSpace="180" w:wrap="auto" w:hAnchor="page" w:xAlign="center" w:yAlign="bottom"/>
      <w:ind w:left="2880"/>
    </w:pPr>
    <w:rPr>
      <w:rFonts w:cs="Arial"/>
      <w:sz w:val="24"/>
      <w:szCs w:val="24"/>
    </w:rPr>
  </w:style>
  <w:style w:type="character" w:styleId="HTML3">
    <w:name w:val="HTML Acronym"/>
    <w:basedOn w:val="a2"/>
    <w:uiPriority w:val="99"/>
    <w:semiHidden/>
    <w:rsid w:val="00193B50"/>
    <w:rPr>
      <w:rFonts w:cs="Times New Roman"/>
    </w:rPr>
  </w:style>
  <w:style w:type="table" w:styleId="-1">
    <w:name w:val="Table Web 1"/>
    <w:basedOn w:val="a3"/>
    <w:uiPriority w:val="99"/>
    <w:semiHidden/>
    <w:rsid w:val="00193B50"/>
    <w:pPr>
      <w:spacing w:after="0" w:line="240"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uiPriority w:val="99"/>
    <w:semiHidden/>
    <w:rsid w:val="00193B50"/>
    <w:pPr>
      <w:spacing w:after="0" w:line="240"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semiHidden/>
    <w:rsid w:val="00193B50"/>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9">
    <w:name w:val="Emphasis"/>
    <w:basedOn w:val="a2"/>
    <w:uiPriority w:val="99"/>
    <w:qFormat/>
    <w:rsid w:val="00193B50"/>
    <w:rPr>
      <w:rFonts w:cs="Times New Roman"/>
      <w:i/>
    </w:rPr>
  </w:style>
  <w:style w:type="character" w:styleId="afa">
    <w:name w:val="Hyperlink"/>
    <w:basedOn w:val="a2"/>
    <w:uiPriority w:val="99"/>
    <w:semiHidden/>
    <w:rsid w:val="00193B50"/>
    <w:rPr>
      <w:rFonts w:cs="Times New Roman"/>
      <w:color w:val="0000FF"/>
      <w:u w:val="single"/>
    </w:rPr>
  </w:style>
  <w:style w:type="paragraph" w:styleId="afb">
    <w:name w:val="Date"/>
    <w:basedOn w:val="a1"/>
    <w:next w:val="a1"/>
    <w:link w:val="afc"/>
    <w:uiPriority w:val="99"/>
    <w:semiHidden/>
    <w:rsid w:val="00193B50"/>
  </w:style>
  <w:style w:type="character" w:customStyle="1" w:styleId="afc">
    <w:name w:val="Дата Знак"/>
    <w:basedOn w:val="a2"/>
    <w:link w:val="afb"/>
    <w:uiPriority w:val="99"/>
    <w:semiHidden/>
    <w:rsid w:val="00566296"/>
    <w:rPr>
      <w:rFonts w:ascii="Arial" w:hAnsi="Arial"/>
      <w:sz w:val="28"/>
      <w:szCs w:val="20"/>
      <w:lang w:val="uk-UA"/>
    </w:rPr>
  </w:style>
  <w:style w:type="paragraph" w:styleId="afd">
    <w:name w:val="Note Heading"/>
    <w:basedOn w:val="a1"/>
    <w:next w:val="a1"/>
    <w:link w:val="afe"/>
    <w:uiPriority w:val="99"/>
    <w:semiHidden/>
    <w:rsid w:val="00193B50"/>
  </w:style>
  <w:style w:type="character" w:customStyle="1" w:styleId="afe">
    <w:name w:val="Заголовок записки Знак"/>
    <w:basedOn w:val="a2"/>
    <w:link w:val="afd"/>
    <w:uiPriority w:val="99"/>
    <w:semiHidden/>
    <w:rsid w:val="00566296"/>
    <w:rPr>
      <w:rFonts w:ascii="Arial" w:hAnsi="Arial"/>
      <w:sz w:val="28"/>
      <w:szCs w:val="20"/>
      <w:lang w:val="uk-UA"/>
    </w:rPr>
  </w:style>
  <w:style w:type="table" w:styleId="aff">
    <w:name w:val="Table Elegant"/>
    <w:basedOn w:val="a3"/>
    <w:uiPriority w:val="99"/>
    <w:semiHidden/>
    <w:rsid w:val="00193B50"/>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3"/>
    <w:uiPriority w:val="99"/>
    <w:semiHidden/>
    <w:rsid w:val="00193B50"/>
    <w:pPr>
      <w:spacing w:after="0" w:line="240" w:lineRule="auto"/>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3"/>
    <w:uiPriority w:val="99"/>
    <w:semiHidden/>
    <w:rsid w:val="00193B50"/>
    <w:pPr>
      <w:spacing w:after="0" w:line="240" w:lineRule="auto"/>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uiPriority w:val="99"/>
    <w:semiHidden/>
    <w:rsid w:val="00193B50"/>
    <w:rPr>
      <w:rFonts w:ascii="Courier New" w:hAnsi="Courier New" w:cs="Times New Roman"/>
      <w:sz w:val="20"/>
    </w:rPr>
  </w:style>
  <w:style w:type="table" w:styleId="17">
    <w:name w:val="Table Classic 1"/>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3"/>
    <w:uiPriority w:val="99"/>
    <w:semiHidden/>
    <w:rsid w:val="00193B50"/>
    <w:pPr>
      <w:spacing w:after="0" w:line="240" w:lineRule="auto"/>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uiPriority w:val="99"/>
    <w:semiHidden/>
    <w:rsid w:val="00193B50"/>
    <w:pPr>
      <w:spacing w:after="0" w:line="240" w:lineRule="auto"/>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uiPriority w:val="99"/>
    <w:semiHidden/>
    <w:rsid w:val="00193B50"/>
    <w:rPr>
      <w:rFonts w:ascii="Courier New" w:hAnsi="Courier New" w:cs="Times New Roman"/>
      <w:sz w:val="20"/>
    </w:rPr>
  </w:style>
  <w:style w:type="paragraph" w:styleId="aff0">
    <w:name w:val="Body Text First Indent"/>
    <w:basedOn w:val="a7"/>
    <w:link w:val="aff1"/>
    <w:uiPriority w:val="99"/>
    <w:semiHidden/>
    <w:rsid w:val="00193B50"/>
    <w:pPr>
      <w:spacing w:after="120"/>
      <w:ind w:firstLine="210"/>
    </w:pPr>
    <w:rPr>
      <w:rFonts w:ascii="Arial" w:hAnsi="Arial" w:cs="Times New Roman"/>
      <w:sz w:val="28"/>
      <w:lang w:val="uk-UA" w:eastAsia="ru-RU"/>
    </w:rPr>
  </w:style>
  <w:style w:type="character" w:customStyle="1" w:styleId="aff1">
    <w:name w:val="Красная строка Знак"/>
    <w:basedOn w:val="12"/>
    <w:link w:val="aff0"/>
    <w:uiPriority w:val="99"/>
    <w:semiHidden/>
    <w:rsid w:val="00566296"/>
    <w:rPr>
      <w:rFonts w:ascii="Arial" w:hAnsi="Arial"/>
      <w:sz w:val="28"/>
      <w:szCs w:val="20"/>
    </w:rPr>
  </w:style>
  <w:style w:type="paragraph" w:styleId="2a">
    <w:name w:val="Body Text First Indent 2"/>
    <w:basedOn w:val="a6"/>
    <w:link w:val="2b"/>
    <w:uiPriority w:val="99"/>
    <w:semiHidden/>
    <w:rsid w:val="00193B50"/>
    <w:pPr>
      <w:ind w:firstLine="210"/>
    </w:pPr>
  </w:style>
  <w:style w:type="character" w:customStyle="1" w:styleId="2b">
    <w:name w:val="Красная строка 2 Знак"/>
    <w:basedOn w:val="a5"/>
    <w:link w:val="2a"/>
    <w:uiPriority w:val="99"/>
    <w:semiHidden/>
    <w:rsid w:val="00566296"/>
    <w:rPr>
      <w:szCs w:val="20"/>
    </w:rPr>
  </w:style>
  <w:style w:type="paragraph" w:styleId="a0">
    <w:name w:val="List Bullet"/>
    <w:basedOn w:val="a1"/>
    <w:uiPriority w:val="99"/>
    <w:semiHidden/>
    <w:rsid w:val="00193B50"/>
    <w:pPr>
      <w:numPr>
        <w:numId w:val="15"/>
      </w:numPr>
      <w:tabs>
        <w:tab w:val="clear" w:pos="1492"/>
        <w:tab w:val="num" w:pos="360"/>
      </w:tabs>
      <w:ind w:left="360"/>
    </w:pPr>
  </w:style>
  <w:style w:type="paragraph" w:styleId="2">
    <w:name w:val="List Bullet 2"/>
    <w:basedOn w:val="a1"/>
    <w:uiPriority w:val="99"/>
    <w:semiHidden/>
    <w:rsid w:val="00193B50"/>
    <w:pPr>
      <w:numPr>
        <w:numId w:val="16"/>
      </w:numPr>
      <w:tabs>
        <w:tab w:val="clear" w:pos="360"/>
        <w:tab w:val="num" w:pos="643"/>
      </w:tabs>
      <w:ind w:left="643"/>
    </w:pPr>
  </w:style>
  <w:style w:type="paragraph" w:styleId="3">
    <w:name w:val="List Bullet 3"/>
    <w:basedOn w:val="a1"/>
    <w:uiPriority w:val="99"/>
    <w:semiHidden/>
    <w:rsid w:val="00193B50"/>
    <w:pPr>
      <w:numPr>
        <w:numId w:val="17"/>
      </w:numPr>
      <w:tabs>
        <w:tab w:val="clear" w:pos="643"/>
        <w:tab w:val="num" w:pos="926"/>
      </w:tabs>
      <w:ind w:left="926"/>
    </w:pPr>
  </w:style>
  <w:style w:type="paragraph" w:styleId="4">
    <w:name w:val="List Bullet 4"/>
    <w:basedOn w:val="a1"/>
    <w:uiPriority w:val="99"/>
    <w:semiHidden/>
    <w:rsid w:val="00193B50"/>
    <w:pPr>
      <w:numPr>
        <w:numId w:val="18"/>
      </w:numPr>
      <w:tabs>
        <w:tab w:val="clear" w:pos="926"/>
        <w:tab w:val="num" w:pos="1209"/>
      </w:tabs>
      <w:ind w:left="1209"/>
    </w:pPr>
  </w:style>
  <w:style w:type="paragraph" w:styleId="5">
    <w:name w:val="List Bullet 5"/>
    <w:basedOn w:val="a1"/>
    <w:uiPriority w:val="99"/>
    <w:semiHidden/>
    <w:rsid w:val="00193B50"/>
    <w:pPr>
      <w:numPr>
        <w:numId w:val="19"/>
      </w:numPr>
      <w:tabs>
        <w:tab w:val="clear" w:pos="1209"/>
        <w:tab w:val="num" w:pos="1492"/>
      </w:tabs>
      <w:ind w:left="1492"/>
    </w:pPr>
  </w:style>
  <w:style w:type="character" w:styleId="aff2">
    <w:name w:val="line number"/>
    <w:basedOn w:val="a2"/>
    <w:uiPriority w:val="99"/>
    <w:semiHidden/>
    <w:rsid w:val="00193B50"/>
    <w:rPr>
      <w:rFonts w:cs="Times New Roman"/>
    </w:rPr>
  </w:style>
  <w:style w:type="paragraph" w:styleId="a">
    <w:name w:val="List Number"/>
    <w:basedOn w:val="a1"/>
    <w:uiPriority w:val="99"/>
    <w:semiHidden/>
    <w:rsid w:val="00193B50"/>
    <w:pPr>
      <w:numPr>
        <w:numId w:val="20"/>
      </w:numPr>
      <w:tabs>
        <w:tab w:val="clear" w:pos="1492"/>
        <w:tab w:val="num" w:pos="360"/>
      </w:tabs>
      <w:ind w:left="360"/>
    </w:pPr>
  </w:style>
  <w:style w:type="paragraph" w:styleId="21">
    <w:name w:val="List Number 2"/>
    <w:basedOn w:val="a1"/>
    <w:uiPriority w:val="99"/>
    <w:semiHidden/>
    <w:rsid w:val="00193B50"/>
    <w:pPr>
      <w:numPr>
        <w:numId w:val="21"/>
      </w:numPr>
      <w:tabs>
        <w:tab w:val="clear" w:pos="1440"/>
        <w:tab w:val="num" w:pos="643"/>
      </w:tabs>
      <w:ind w:left="643"/>
    </w:pPr>
  </w:style>
  <w:style w:type="paragraph" w:styleId="30">
    <w:name w:val="List Number 3"/>
    <w:basedOn w:val="a1"/>
    <w:uiPriority w:val="99"/>
    <w:semiHidden/>
    <w:rsid w:val="00193B50"/>
    <w:pPr>
      <w:numPr>
        <w:numId w:val="22"/>
      </w:numPr>
      <w:tabs>
        <w:tab w:val="clear" w:pos="1134"/>
        <w:tab w:val="num" w:pos="926"/>
      </w:tabs>
      <w:ind w:left="926" w:hanging="360"/>
    </w:pPr>
  </w:style>
  <w:style w:type="paragraph" w:styleId="40">
    <w:name w:val="List Number 4"/>
    <w:basedOn w:val="a1"/>
    <w:uiPriority w:val="99"/>
    <w:semiHidden/>
    <w:rsid w:val="00193B50"/>
    <w:pPr>
      <w:numPr>
        <w:numId w:val="23"/>
      </w:numPr>
      <w:tabs>
        <w:tab w:val="clear" w:pos="360"/>
        <w:tab w:val="num" w:pos="1209"/>
      </w:tabs>
      <w:ind w:left="1209"/>
    </w:pPr>
  </w:style>
  <w:style w:type="paragraph" w:styleId="50">
    <w:name w:val="List Number 5"/>
    <w:basedOn w:val="a1"/>
    <w:uiPriority w:val="99"/>
    <w:semiHidden/>
    <w:rsid w:val="00193B50"/>
    <w:pPr>
      <w:numPr>
        <w:numId w:val="24"/>
      </w:numPr>
      <w:tabs>
        <w:tab w:val="clear" w:pos="360"/>
        <w:tab w:val="num" w:pos="1492"/>
      </w:tabs>
      <w:ind w:left="1492"/>
    </w:pPr>
  </w:style>
  <w:style w:type="character" w:styleId="HTML6">
    <w:name w:val="HTML Sample"/>
    <w:basedOn w:val="a2"/>
    <w:uiPriority w:val="99"/>
    <w:semiHidden/>
    <w:rsid w:val="00193B50"/>
    <w:rPr>
      <w:rFonts w:ascii="Courier New" w:hAnsi="Courier New" w:cs="Times New Roman"/>
    </w:rPr>
  </w:style>
  <w:style w:type="paragraph" w:styleId="2c">
    <w:name w:val="envelope return"/>
    <w:basedOn w:val="a1"/>
    <w:uiPriority w:val="99"/>
    <w:semiHidden/>
    <w:rsid w:val="00193B50"/>
    <w:rPr>
      <w:rFonts w:cs="Arial"/>
      <w:sz w:val="20"/>
    </w:rPr>
  </w:style>
  <w:style w:type="table" w:styleId="19">
    <w:name w:val="Table 3D effects 1"/>
    <w:basedOn w:val="a3"/>
    <w:uiPriority w:val="99"/>
    <w:semiHidden/>
    <w:rsid w:val="00193B50"/>
    <w:pPr>
      <w:spacing w:after="0" w:line="240"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uiPriority w:val="99"/>
    <w:semiHidden/>
    <w:rsid w:val="00193B50"/>
    <w:pPr>
      <w:spacing w:after="0" w:line="240"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3"/>
    <w:uiPriority w:val="99"/>
    <w:semiHidden/>
    <w:rsid w:val="00193B50"/>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3">
    <w:name w:val="Normal Indent"/>
    <w:basedOn w:val="a1"/>
    <w:uiPriority w:val="99"/>
    <w:semiHidden/>
    <w:rsid w:val="00193B50"/>
    <w:pPr>
      <w:ind w:left="708"/>
    </w:pPr>
  </w:style>
  <w:style w:type="character" w:styleId="HTML7">
    <w:name w:val="HTML Definition"/>
    <w:basedOn w:val="a2"/>
    <w:uiPriority w:val="99"/>
    <w:semiHidden/>
    <w:rsid w:val="00193B50"/>
    <w:rPr>
      <w:rFonts w:cs="Times New Roman"/>
      <w:i/>
    </w:rPr>
  </w:style>
  <w:style w:type="character" w:styleId="HTML8">
    <w:name w:val="HTML Variable"/>
    <w:basedOn w:val="a2"/>
    <w:uiPriority w:val="99"/>
    <w:semiHidden/>
    <w:rsid w:val="00193B50"/>
    <w:rPr>
      <w:rFonts w:cs="Times New Roman"/>
      <w:i/>
    </w:rPr>
  </w:style>
  <w:style w:type="character" w:styleId="HTML9">
    <w:name w:val="HTML Typewriter"/>
    <w:basedOn w:val="a2"/>
    <w:uiPriority w:val="99"/>
    <w:semiHidden/>
    <w:rsid w:val="00193B50"/>
    <w:rPr>
      <w:rFonts w:ascii="Courier New" w:hAnsi="Courier New" w:cs="Times New Roman"/>
      <w:sz w:val="20"/>
    </w:rPr>
  </w:style>
  <w:style w:type="paragraph" w:styleId="aff4">
    <w:name w:val="Signature"/>
    <w:basedOn w:val="a1"/>
    <w:link w:val="aff5"/>
    <w:uiPriority w:val="99"/>
    <w:semiHidden/>
    <w:rsid w:val="00193B50"/>
    <w:pPr>
      <w:ind w:left="4252"/>
    </w:pPr>
  </w:style>
  <w:style w:type="character" w:customStyle="1" w:styleId="aff5">
    <w:name w:val="Подпись Знак"/>
    <w:basedOn w:val="a2"/>
    <w:link w:val="aff4"/>
    <w:uiPriority w:val="99"/>
    <w:semiHidden/>
    <w:rsid w:val="00566296"/>
    <w:rPr>
      <w:rFonts w:ascii="Arial" w:hAnsi="Arial"/>
      <w:sz w:val="28"/>
      <w:szCs w:val="20"/>
      <w:lang w:val="uk-UA"/>
    </w:rPr>
  </w:style>
  <w:style w:type="paragraph" w:styleId="aff6">
    <w:name w:val="Salutation"/>
    <w:basedOn w:val="a1"/>
    <w:next w:val="a1"/>
    <w:link w:val="aff7"/>
    <w:uiPriority w:val="99"/>
    <w:semiHidden/>
    <w:rsid w:val="00193B50"/>
  </w:style>
  <w:style w:type="character" w:customStyle="1" w:styleId="aff7">
    <w:name w:val="Приветствие Знак"/>
    <w:basedOn w:val="a2"/>
    <w:link w:val="aff6"/>
    <w:uiPriority w:val="99"/>
    <w:semiHidden/>
    <w:rsid w:val="00566296"/>
    <w:rPr>
      <w:rFonts w:ascii="Arial" w:hAnsi="Arial"/>
      <w:sz w:val="28"/>
      <w:szCs w:val="20"/>
      <w:lang w:val="uk-UA"/>
    </w:rPr>
  </w:style>
  <w:style w:type="paragraph" w:styleId="aff8">
    <w:name w:val="List Continue"/>
    <w:basedOn w:val="a1"/>
    <w:uiPriority w:val="99"/>
    <w:semiHidden/>
    <w:rsid w:val="00193B50"/>
    <w:pPr>
      <w:spacing w:after="120"/>
      <w:ind w:left="283"/>
    </w:pPr>
  </w:style>
  <w:style w:type="paragraph" w:styleId="2e">
    <w:name w:val="List Continue 2"/>
    <w:basedOn w:val="a1"/>
    <w:uiPriority w:val="99"/>
    <w:semiHidden/>
    <w:rsid w:val="00193B50"/>
    <w:pPr>
      <w:spacing w:after="120"/>
      <w:ind w:left="566"/>
    </w:pPr>
  </w:style>
  <w:style w:type="paragraph" w:styleId="3a">
    <w:name w:val="List Continue 3"/>
    <w:basedOn w:val="a1"/>
    <w:uiPriority w:val="99"/>
    <w:semiHidden/>
    <w:rsid w:val="00193B50"/>
    <w:pPr>
      <w:spacing w:after="120"/>
      <w:ind w:left="849"/>
    </w:pPr>
  </w:style>
  <w:style w:type="paragraph" w:styleId="44">
    <w:name w:val="List Continue 4"/>
    <w:basedOn w:val="a1"/>
    <w:uiPriority w:val="99"/>
    <w:semiHidden/>
    <w:rsid w:val="00193B50"/>
    <w:pPr>
      <w:spacing w:after="120"/>
      <w:ind w:left="1132"/>
    </w:pPr>
  </w:style>
  <w:style w:type="paragraph" w:styleId="53">
    <w:name w:val="List Continue 5"/>
    <w:basedOn w:val="a1"/>
    <w:uiPriority w:val="99"/>
    <w:semiHidden/>
    <w:rsid w:val="00193B50"/>
    <w:pPr>
      <w:spacing w:after="120"/>
      <w:ind w:left="1415"/>
    </w:pPr>
  </w:style>
  <w:style w:type="character" w:styleId="aff9">
    <w:name w:val="FollowedHyperlink"/>
    <w:basedOn w:val="a2"/>
    <w:uiPriority w:val="99"/>
    <w:semiHidden/>
    <w:rsid w:val="00193B50"/>
    <w:rPr>
      <w:rFonts w:cs="Times New Roman"/>
      <w:color w:val="800080"/>
      <w:u w:val="single"/>
    </w:rPr>
  </w:style>
  <w:style w:type="table" w:styleId="1a">
    <w:name w:val="Table Simple 1"/>
    <w:basedOn w:val="a3"/>
    <w:uiPriority w:val="99"/>
    <w:semiHidden/>
    <w:rsid w:val="00193B50"/>
    <w:pPr>
      <w:spacing w:after="0" w:line="240"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uiPriority w:val="99"/>
    <w:semiHidden/>
    <w:rsid w:val="00193B50"/>
    <w:pPr>
      <w:spacing w:after="0" w:line="240" w:lineRule="auto"/>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a">
    <w:name w:val="Closing"/>
    <w:basedOn w:val="a1"/>
    <w:link w:val="affb"/>
    <w:uiPriority w:val="99"/>
    <w:semiHidden/>
    <w:rsid w:val="00193B50"/>
    <w:pPr>
      <w:ind w:left="4252"/>
    </w:pPr>
  </w:style>
  <w:style w:type="character" w:customStyle="1" w:styleId="affb">
    <w:name w:val="Прощание Знак"/>
    <w:basedOn w:val="a2"/>
    <w:link w:val="affa"/>
    <w:uiPriority w:val="99"/>
    <w:semiHidden/>
    <w:rsid w:val="00566296"/>
    <w:rPr>
      <w:rFonts w:ascii="Arial" w:hAnsi="Arial"/>
      <w:sz w:val="28"/>
      <w:szCs w:val="20"/>
      <w:lang w:val="uk-UA"/>
    </w:rPr>
  </w:style>
  <w:style w:type="table" w:styleId="affc">
    <w:name w:val="Table Grid"/>
    <w:basedOn w:val="a3"/>
    <w:uiPriority w:val="99"/>
    <w:semiHidden/>
    <w:rsid w:val="00193B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3"/>
    <w:uiPriority w:val="99"/>
    <w:semiHidden/>
    <w:rsid w:val="00193B50"/>
    <w:pPr>
      <w:spacing w:after="0" w:line="240" w:lineRule="auto"/>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uiPriority w:val="99"/>
    <w:semiHidden/>
    <w:rsid w:val="00193B50"/>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uiPriority w:val="99"/>
    <w:semiHidden/>
    <w:rsid w:val="00193B50"/>
    <w:pPr>
      <w:spacing w:after="0" w:line="240" w:lineRule="auto"/>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semiHidden/>
    <w:rsid w:val="00193B50"/>
    <w:pPr>
      <w:spacing w:after="0" w:line="240"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semiHidden/>
    <w:rsid w:val="00193B50"/>
    <w:pPr>
      <w:spacing w:after="0" w:line="240"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d">
    <w:name w:val="Table Contemporary"/>
    <w:basedOn w:val="a3"/>
    <w:uiPriority w:val="99"/>
    <w:semiHidden/>
    <w:rsid w:val="00193B50"/>
    <w:pPr>
      <w:spacing w:after="0" w:line="240"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e">
    <w:name w:val="List"/>
    <w:basedOn w:val="a1"/>
    <w:uiPriority w:val="99"/>
    <w:semiHidden/>
    <w:rsid w:val="00193B50"/>
    <w:pPr>
      <w:ind w:left="283" w:hanging="283"/>
    </w:pPr>
  </w:style>
  <w:style w:type="paragraph" w:styleId="2f1">
    <w:name w:val="List 2"/>
    <w:basedOn w:val="a1"/>
    <w:uiPriority w:val="99"/>
    <w:semiHidden/>
    <w:rsid w:val="00193B50"/>
    <w:pPr>
      <w:ind w:left="566" w:hanging="283"/>
    </w:pPr>
  </w:style>
  <w:style w:type="paragraph" w:styleId="3d">
    <w:name w:val="List 3"/>
    <w:basedOn w:val="a1"/>
    <w:uiPriority w:val="99"/>
    <w:semiHidden/>
    <w:rsid w:val="00193B50"/>
    <w:pPr>
      <w:ind w:left="849" w:hanging="283"/>
    </w:pPr>
  </w:style>
  <w:style w:type="paragraph" w:styleId="46">
    <w:name w:val="List 4"/>
    <w:basedOn w:val="a1"/>
    <w:uiPriority w:val="99"/>
    <w:semiHidden/>
    <w:rsid w:val="00193B50"/>
    <w:pPr>
      <w:ind w:left="1132" w:hanging="283"/>
    </w:pPr>
  </w:style>
  <w:style w:type="paragraph" w:styleId="55">
    <w:name w:val="List 5"/>
    <w:basedOn w:val="a1"/>
    <w:uiPriority w:val="99"/>
    <w:semiHidden/>
    <w:rsid w:val="00193B50"/>
    <w:pPr>
      <w:ind w:left="1415" w:hanging="283"/>
    </w:pPr>
  </w:style>
  <w:style w:type="table" w:styleId="afff">
    <w:name w:val="Table Professional"/>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Columns 1"/>
    <w:basedOn w:val="a3"/>
    <w:uiPriority w:val="99"/>
    <w:semiHidden/>
    <w:rsid w:val="00193B50"/>
    <w:pPr>
      <w:spacing w:after="0" w:line="240" w:lineRule="auto"/>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3"/>
    <w:uiPriority w:val="99"/>
    <w:semiHidden/>
    <w:rsid w:val="00193B50"/>
    <w:pPr>
      <w:spacing w:after="0" w:line="240" w:lineRule="auto"/>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uiPriority w:val="99"/>
    <w:semiHidden/>
    <w:rsid w:val="00193B50"/>
    <w:pPr>
      <w:spacing w:after="0" w:line="24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uiPriority w:val="99"/>
    <w:semiHidden/>
    <w:rsid w:val="00193B50"/>
    <w:pPr>
      <w:spacing w:after="0" w:line="240" w:lineRule="auto"/>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uiPriority w:val="99"/>
    <w:semiHidden/>
    <w:rsid w:val="00193B50"/>
    <w:pPr>
      <w:spacing w:after="0" w:line="240" w:lineRule="auto"/>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0">
    <w:name w:val="Strong"/>
    <w:basedOn w:val="a2"/>
    <w:uiPriority w:val="99"/>
    <w:qFormat/>
    <w:rsid w:val="00193B50"/>
    <w:rPr>
      <w:rFonts w:cs="Times New Roman"/>
      <w:b/>
    </w:rPr>
  </w:style>
  <w:style w:type="table" w:styleId="-10">
    <w:name w:val="Table List 1"/>
    <w:basedOn w:val="a3"/>
    <w:uiPriority w:val="99"/>
    <w:semiHidden/>
    <w:rsid w:val="00193B50"/>
    <w:pPr>
      <w:spacing w:after="0" w:line="240"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uiPriority w:val="99"/>
    <w:semiHidden/>
    <w:rsid w:val="00193B50"/>
    <w:pPr>
      <w:spacing w:after="0" w:line="240" w:lineRule="auto"/>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uiPriority w:val="99"/>
    <w:semiHidden/>
    <w:rsid w:val="00193B50"/>
    <w:pPr>
      <w:spacing w:after="0" w:line="240"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rsid w:val="00193B50"/>
    <w:pPr>
      <w:spacing w:after="0" w:line="240"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rsid w:val="00193B50"/>
    <w:pPr>
      <w:spacing w:after="0" w:line="240"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1">
    <w:name w:val="Plain Text"/>
    <w:basedOn w:val="a1"/>
    <w:link w:val="afff2"/>
    <w:uiPriority w:val="99"/>
    <w:semiHidden/>
    <w:rsid w:val="00193B50"/>
    <w:rPr>
      <w:rFonts w:ascii="Courier New" w:hAnsi="Courier New" w:cs="Courier New"/>
      <w:sz w:val="20"/>
    </w:rPr>
  </w:style>
  <w:style w:type="character" w:customStyle="1" w:styleId="afff2">
    <w:name w:val="Текст Знак"/>
    <w:basedOn w:val="a2"/>
    <w:link w:val="afff1"/>
    <w:uiPriority w:val="99"/>
    <w:semiHidden/>
    <w:rsid w:val="00566296"/>
    <w:rPr>
      <w:rFonts w:ascii="Courier New" w:hAnsi="Courier New" w:cs="Courier New"/>
      <w:sz w:val="20"/>
      <w:szCs w:val="20"/>
      <w:lang w:val="uk-UA"/>
    </w:rPr>
  </w:style>
  <w:style w:type="table" w:styleId="afff3">
    <w:name w:val="Table Theme"/>
    <w:basedOn w:val="a3"/>
    <w:uiPriority w:val="99"/>
    <w:semiHidden/>
    <w:rsid w:val="00193B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3"/>
    <w:uiPriority w:val="99"/>
    <w:semiHidden/>
    <w:rsid w:val="00193B50"/>
    <w:pPr>
      <w:spacing w:after="0" w:line="240" w:lineRule="auto"/>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uiPriority w:val="99"/>
    <w:semiHidden/>
    <w:rsid w:val="00193B50"/>
    <w:pPr>
      <w:spacing w:after="0" w:line="240" w:lineRule="auto"/>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uiPriority w:val="99"/>
    <w:semiHidden/>
    <w:rsid w:val="00193B50"/>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4">
    <w:name w:val="Block Text"/>
    <w:basedOn w:val="a1"/>
    <w:uiPriority w:val="99"/>
    <w:semiHidden/>
    <w:rsid w:val="00193B50"/>
    <w:pPr>
      <w:spacing w:after="120"/>
      <w:ind w:left="1440" w:right="1440"/>
    </w:pPr>
  </w:style>
  <w:style w:type="character" w:styleId="HTMLa">
    <w:name w:val="HTML Cite"/>
    <w:basedOn w:val="a2"/>
    <w:uiPriority w:val="99"/>
    <w:semiHidden/>
    <w:rsid w:val="00193B50"/>
    <w:rPr>
      <w:rFonts w:cs="Times New Roman"/>
      <w:i/>
    </w:rPr>
  </w:style>
  <w:style w:type="paragraph" w:styleId="afff5">
    <w:name w:val="Message Header"/>
    <w:basedOn w:val="a1"/>
    <w:link w:val="afff6"/>
    <w:uiPriority w:val="99"/>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6">
    <w:name w:val="Шапка Знак"/>
    <w:basedOn w:val="a2"/>
    <w:link w:val="afff5"/>
    <w:uiPriority w:val="99"/>
    <w:semiHidden/>
    <w:rsid w:val="00566296"/>
    <w:rPr>
      <w:rFonts w:asciiTheme="majorHAnsi" w:eastAsiaTheme="majorEastAsia" w:hAnsiTheme="majorHAnsi" w:cstheme="majorBidi"/>
      <w:sz w:val="24"/>
      <w:szCs w:val="24"/>
      <w:shd w:val="pct20" w:color="auto" w:fill="auto"/>
      <w:lang w:val="uk-UA"/>
    </w:rPr>
  </w:style>
  <w:style w:type="paragraph" w:styleId="afff7">
    <w:name w:val="E-mail Signature"/>
    <w:basedOn w:val="a1"/>
    <w:link w:val="afff8"/>
    <w:uiPriority w:val="99"/>
    <w:semiHidden/>
    <w:rsid w:val="00193B50"/>
  </w:style>
  <w:style w:type="character" w:customStyle="1" w:styleId="afff8">
    <w:name w:val="Электронная подпись Знак"/>
    <w:basedOn w:val="a2"/>
    <w:link w:val="afff7"/>
    <w:uiPriority w:val="99"/>
    <w:semiHidden/>
    <w:rsid w:val="00566296"/>
    <w:rPr>
      <w:rFonts w:ascii="Arial" w:hAnsi="Arial"/>
      <w:sz w:val="28"/>
      <w:szCs w:val="20"/>
      <w:lang w:val="uk-UA"/>
    </w:rPr>
  </w:style>
  <w:style w:type="paragraph" w:styleId="2f4">
    <w:name w:val="toc 2"/>
    <w:basedOn w:val="a1"/>
    <w:next w:val="a1"/>
    <w:autoRedefine/>
    <w:uiPriority w:val="99"/>
    <w:semiHidden/>
    <w:rsid w:val="00193B50"/>
    <w:pPr>
      <w:tabs>
        <w:tab w:val="right" w:leader="dot" w:pos="9380"/>
      </w:tabs>
      <w:spacing w:line="360" w:lineRule="auto"/>
      <w:ind w:left="280" w:right="814"/>
    </w:pPr>
    <w:rPr>
      <w:rFonts w:ascii="Times New Roman" w:hAnsi="Times New Roman"/>
      <w:b/>
      <w:noProof/>
      <w:szCs w:val="28"/>
    </w:rPr>
  </w:style>
  <w:style w:type="paragraph" w:styleId="3f0">
    <w:name w:val="toc 3"/>
    <w:basedOn w:val="a1"/>
    <w:next w:val="a1"/>
    <w:autoRedefine/>
    <w:uiPriority w:val="99"/>
    <w:semiHidden/>
    <w:rsid w:val="00193B50"/>
    <w:pPr>
      <w:tabs>
        <w:tab w:val="right" w:leader="dot" w:pos="9380"/>
      </w:tabs>
      <w:spacing w:line="360" w:lineRule="auto"/>
      <w:ind w:left="1260" w:right="814" w:hanging="700"/>
    </w:pPr>
  </w:style>
  <w:style w:type="paragraph" w:customStyle="1" w:styleId="Tableheading">
    <w:name w:val="Table heading"/>
    <w:basedOn w:val="22"/>
    <w:uiPriority w:val="99"/>
    <w:semiHidden/>
    <w:rsid w:val="00193B50"/>
    <w:pPr>
      <w:jc w:val="right"/>
    </w:pPr>
    <w:rPr>
      <w:b w:val="0"/>
      <w:i w:val="0"/>
      <w:sz w:val="22"/>
      <w:szCs w:val="24"/>
      <w:lang w:val="uk-UA"/>
    </w:rPr>
  </w:style>
  <w:style w:type="character" w:customStyle="1" w:styleId="Xref">
    <w:name w:val="Xref"/>
    <w:uiPriority w:val="99"/>
    <w:semiHidden/>
    <w:rsid w:val="00193B50"/>
    <w:rPr>
      <w:i/>
      <w:u w:val="single"/>
    </w:rPr>
  </w:style>
  <w:style w:type="paragraph" w:customStyle="1" w:styleId="afff9">
    <w:name w:val="Графік"/>
    <w:basedOn w:val="31"/>
    <w:next w:val="31"/>
    <w:uiPriority w:val="99"/>
    <w:semiHidden/>
    <w:rsid w:val="00193B50"/>
    <w:pPr>
      <w:spacing w:before="0" w:after="0"/>
      <w:jc w:val="center"/>
    </w:pPr>
    <w:rPr>
      <w:rFonts w:ascii="Times New Roman" w:hAnsi="Times New Roman"/>
      <w:bCs w:val="0"/>
      <w:sz w:val="24"/>
      <w:lang w:eastAsia="en-US"/>
    </w:rPr>
  </w:style>
  <w:style w:type="paragraph" w:customStyle="1" w:styleId="afffa">
    <w:name w:val="Діаграма"/>
    <w:basedOn w:val="41"/>
    <w:next w:val="41"/>
    <w:link w:val="afffb"/>
    <w:uiPriority w:val="99"/>
    <w:semiHidden/>
    <w:rsid w:val="00193B50"/>
    <w:rPr>
      <w:b/>
      <w:bCs/>
      <w:i w:val="0"/>
      <w:noProof w:val="0"/>
      <w:szCs w:val="28"/>
      <w:lang w:val="uk-UA" w:eastAsia="en-US"/>
    </w:rPr>
  </w:style>
  <w:style w:type="character" w:customStyle="1" w:styleId="afffb">
    <w:name w:val="Діаграма Знак"/>
    <w:link w:val="afffa"/>
    <w:uiPriority w:val="99"/>
    <w:locked/>
    <w:rsid w:val="00193B50"/>
    <w:rPr>
      <w:b/>
      <w:sz w:val="28"/>
      <w:lang w:val="uk-UA" w:eastAsia="en-US"/>
    </w:rPr>
  </w:style>
  <w:style w:type="paragraph" w:customStyle="1" w:styleId="afffc">
    <w:name w:val="Таблица"/>
    <w:basedOn w:val="51"/>
    <w:next w:val="51"/>
    <w:uiPriority w:val="99"/>
    <w:semiHidden/>
    <w:rsid w:val="00193B50"/>
    <w:pPr>
      <w:keepNext w:val="0"/>
    </w:pPr>
    <w:rPr>
      <w:b/>
      <w:bCs/>
      <w:i w:val="0"/>
      <w:iCs/>
      <w:sz w:val="24"/>
      <w:szCs w:val="26"/>
      <w:lang w:eastAsia="en-US"/>
    </w:rPr>
  </w:style>
  <w:style w:type="paragraph" w:customStyle="1" w:styleId="20">
    <w:name w:val="МЕНЮ2"/>
    <w:basedOn w:val="a1"/>
    <w:uiPriority w:val="99"/>
    <w:semiHidden/>
    <w:rsid w:val="00193B50"/>
    <w:pPr>
      <w:numPr>
        <w:numId w:val="36"/>
      </w:numPr>
      <w:shd w:val="pct5" w:color="auto" w:fill="FFFFFF"/>
      <w:jc w:val="both"/>
    </w:pPr>
    <w:rPr>
      <w:b/>
      <w:i/>
    </w:rPr>
  </w:style>
  <w:style w:type="paragraph" w:customStyle="1" w:styleId="afffd">
    <w:name w:val="Динай моно"/>
    <w:basedOn w:val="a1"/>
    <w:uiPriority w:val="99"/>
    <w:semiHidden/>
    <w:rsid w:val="00193B50"/>
    <w:rPr>
      <w:rFonts w:ascii="Courier New" w:hAnsi="Courier New"/>
      <w:sz w:val="18"/>
    </w:rPr>
  </w:style>
  <w:style w:type="paragraph" w:customStyle="1" w:styleId="62">
    <w:name w:val="заголовок 6"/>
    <w:basedOn w:val="a1"/>
    <w:next w:val="a1"/>
    <w:uiPriority w:val="99"/>
    <w:semiHidden/>
    <w:rsid w:val="00193B50"/>
    <w:pPr>
      <w:keepNext/>
      <w:spacing w:before="40" w:line="260" w:lineRule="auto"/>
      <w:jc w:val="center"/>
    </w:pPr>
    <w:rPr>
      <w:rFonts w:ascii="Times New Roman" w:hAnsi="Times New Roman"/>
      <w:b/>
    </w:rPr>
  </w:style>
  <w:style w:type="paragraph" w:customStyle="1" w:styleId="afffe">
    <w:name w:val="Îáû÷íûé"/>
    <w:uiPriority w:val="99"/>
    <w:semiHidden/>
    <w:rsid w:val="00193B50"/>
    <w:pPr>
      <w:widowControl w:val="0"/>
      <w:overflowPunct w:val="0"/>
      <w:autoSpaceDE w:val="0"/>
      <w:autoSpaceDN w:val="0"/>
      <w:adjustRightInd w:val="0"/>
      <w:spacing w:after="0" w:line="240" w:lineRule="auto"/>
      <w:textAlignment w:val="baseline"/>
    </w:pPr>
    <w:rPr>
      <w:sz w:val="20"/>
      <w:szCs w:val="20"/>
    </w:rPr>
  </w:style>
  <w:style w:type="paragraph" w:styleId="affff">
    <w:name w:val="Balloon Text"/>
    <w:basedOn w:val="a1"/>
    <w:link w:val="affff0"/>
    <w:uiPriority w:val="99"/>
    <w:semiHidden/>
    <w:rsid w:val="00193B50"/>
    <w:rPr>
      <w:rFonts w:ascii="Tahoma" w:hAnsi="Tahoma" w:cs="Tahoma"/>
      <w:sz w:val="16"/>
      <w:szCs w:val="16"/>
    </w:rPr>
  </w:style>
  <w:style w:type="character" w:customStyle="1" w:styleId="affff0">
    <w:name w:val="Текст выноски Знак"/>
    <w:basedOn w:val="a2"/>
    <w:link w:val="affff"/>
    <w:uiPriority w:val="99"/>
    <w:semiHidden/>
    <w:rsid w:val="00566296"/>
    <w:rPr>
      <w:rFonts w:ascii="Tahoma" w:hAnsi="Tahoma" w:cs="Tahoma"/>
      <w:sz w:val="16"/>
      <w:szCs w:val="16"/>
      <w:lang w:val="uk-UA"/>
    </w:rPr>
  </w:style>
  <w:style w:type="paragraph" w:customStyle="1" w:styleId="1e">
    <w:name w:val="Абзац списка1"/>
    <w:basedOn w:val="a1"/>
    <w:uiPriority w:val="99"/>
    <w:semiHidden/>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uiPriority w:val="99"/>
    <w:semiHidden/>
    <w:rsid w:val="00193B50"/>
    <w:rPr>
      <w:rFonts w:ascii="Times New Roman" w:hAnsi="Times New Roman"/>
      <w:sz w:val="24"/>
      <w:lang w:val="uk-UA" w:eastAsia="ru-RU"/>
    </w:rPr>
  </w:style>
  <w:style w:type="paragraph" w:customStyle="1" w:styleId="1111">
    <w:name w:val="Розд_1.1.1.1"/>
    <w:basedOn w:val="41"/>
    <w:uiPriority w:val="99"/>
    <w:semiHidden/>
    <w:rsid w:val="00193B50"/>
    <w:pPr>
      <w:spacing w:line="360" w:lineRule="auto"/>
      <w:ind w:firstLine="539"/>
      <w:jc w:val="both"/>
    </w:pPr>
    <w:rPr>
      <w:i w:val="0"/>
      <w:sz w:val="28"/>
      <w:szCs w:val="28"/>
    </w:rPr>
  </w:style>
  <w:style w:type="paragraph" w:customStyle="1" w:styleId="11111">
    <w:name w:val="Розд_1.1.1.1.1"/>
    <w:basedOn w:val="51"/>
    <w:next w:val="15"/>
    <w:uiPriority w:val="99"/>
    <w:semiHidden/>
    <w:rsid w:val="00193B50"/>
    <w:pPr>
      <w:spacing w:line="360" w:lineRule="auto"/>
      <w:ind w:firstLine="539"/>
      <w:jc w:val="both"/>
    </w:pPr>
    <w:rPr>
      <w:bCs/>
      <w:i w:val="0"/>
      <w:szCs w:val="28"/>
    </w:rPr>
  </w:style>
  <w:style w:type="paragraph" w:styleId="48">
    <w:name w:val="toc 4"/>
    <w:basedOn w:val="a1"/>
    <w:next w:val="a1"/>
    <w:autoRedefine/>
    <w:uiPriority w:val="99"/>
    <w:semiHidden/>
    <w:rsid w:val="00193B50"/>
    <w:pPr>
      <w:ind w:left="840"/>
    </w:pPr>
  </w:style>
  <w:style w:type="paragraph" w:styleId="57">
    <w:name w:val="toc 5"/>
    <w:basedOn w:val="a1"/>
    <w:next w:val="a1"/>
    <w:autoRedefine/>
    <w:uiPriority w:val="99"/>
    <w:semiHidden/>
    <w:rsid w:val="00193B50"/>
    <w:pPr>
      <w:ind w:left="1120"/>
    </w:pPr>
  </w:style>
  <w:style w:type="paragraph" w:customStyle="1" w:styleId="H3">
    <w:name w:val="H3"/>
    <w:basedOn w:val="a1"/>
    <w:next w:val="a1"/>
    <w:uiPriority w:val="99"/>
    <w:semiHidden/>
    <w:rsid w:val="00193B50"/>
    <w:pPr>
      <w:keepNext/>
      <w:widowControl w:val="0"/>
      <w:spacing w:before="100" w:after="100"/>
      <w:outlineLvl w:val="3"/>
    </w:pPr>
    <w:rPr>
      <w:rFonts w:ascii="Times New Roman" w:hAnsi="Times New Roman"/>
      <w:b/>
      <w:lang w:val="ru-RU"/>
    </w:rPr>
  </w:style>
  <w:style w:type="character" w:customStyle="1" w:styleId="14">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uiPriority w:val="99"/>
    <w:semiHidden/>
    <w:locked/>
    <w:rsid w:val="00193B50"/>
    <w:rPr>
      <w:lang w:val="ru-RU" w:eastAsia="ru-RU"/>
    </w:rPr>
  </w:style>
  <w:style w:type="character" w:customStyle="1" w:styleId="58">
    <w:name w:val="Основной текст (5)"/>
    <w:link w:val="510"/>
    <w:uiPriority w:val="99"/>
    <w:locked/>
    <w:rsid w:val="00193B50"/>
    <w:rPr>
      <w:rFonts w:eastAsia="Arial Unicode MS"/>
      <w:sz w:val="24"/>
      <w:lang w:val="uk-UA" w:eastAsia="ru-RU"/>
    </w:rPr>
  </w:style>
  <w:style w:type="character" w:customStyle="1" w:styleId="72">
    <w:name w:val="Основной текст (7)"/>
    <w:link w:val="710"/>
    <w:uiPriority w:val="99"/>
    <w:locked/>
    <w:rsid w:val="00193B50"/>
    <w:rPr>
      <w:rFonts w:eastAsia="Arial Unicode MS"/>
      <w:i/>
      <w:sz w:val="24"/>
      <w:lang w:val="uk-UA" w:eastAsia="ru-RU"/>
    </w:rPr>
  </w:style>
  <w:style w:type="character" w:customStyle="1" w:styleId="82">
    <w:name w:val="Основной текст (8)"/>
    <w:link w:val="810"/>
    <w:uiPriority w:val="99"/>
    <w:locked/>
    <w:rsid w:val="00193B50"/>
    <w:rPr>
      <w:rFonts w:eastAsia="Arial Unicode MS"/>
      <w:i/>
      <w:sz w:val="24"/>
      <w:lang w:val="uk-UA" w:eastAsia="ru-RU"/>
    </w:rPr>
  </w:style>
  <w:style w:type="character" w:customStyle="1" w:styleId="73">
    <w:name w:val="Основной текст (7) + Не курсив"/>
    <w:basedOn w:val="72"/>
    <w:uiPriority w:val="99"/>
    <w:semiHidden/>
    <w:rsid w:val="00193B50"/>
    <w:rPr>
      <w:rFonts w:cs="Times New Roman"/>
      <w:iCs/>
      <w:szCs w:val="24"/>
      <w:lang w:bidi="ar-SA"/>
    </w:rPr>
  </w:style>
  <w:style w:type="character" w:customStyle="1" w:styleId="affff1">
    <w:name w:val="Основной текст + Курсив"/>
    <w:uiPriority w:val="99"/>
    <w:semiHidden/>
    <w:rsid w:val="00193B50"/>
    <w:rPr>
      <w:rFonts w:ascii="Times New Roman" w:hAnsi="Times New Roman"/>
      <w:i/>
      <w:sz w:val="24"/>
    </w:rPr>
  </w:style>
  <w:style w:type="character" w:customStyle="1" w:styleId="200">
    <w:name w:val="Основной текст (20)"/>
    <w:link w:val="201"/>
    <w:uiPriority w:val="99"/>
    <w:locked/>
    <w:rsid w:val="00193B50"/>
    <w:rPr>
      <w:rFonts w:eastAsia="Arial Unicode MS"/>
      <w:i/>
      <w:sz w:val="24"/>
      <w:lang w:val="uk-UA" w:eastAsia="ru-RU"/>
    </w:rPr>
  </w:style>
  <w:style w:type="character" w:customStyle="1" w:styleId="63">
    <w:name w:val="Заголовок №6"/>
    <w:link w:val="610"/>
    <w:uiPriority w:val="99"/>
    <w:locked/>
    <w:rsid w:val="00193B50"/>
    <w:rPr>
      <w:rFonts w:eastAsia="Arial Unicode MS"/>
      <w:b/>
      <w:sz w:val="24"/>
      <w:lang w:val="uk-UA" w:eastAsia="ru-RU"/>
    </w:rPr>
  </w:style>
  <w:style w:type="character" w:customStyle="1" w:styleId="620">
    <w:name w:val="Основной текст (62)"/>
    <w:link w:val="621"/>
    <w:uiPriority w:val="99"/>
    <w:locked/>
    <w:rsid w:val="00193B50"/>
    <w:rPr>
      <w:rFonts w:eastAsia="Arial Unicode MS"/>
      <w:sz w:val="24"/>
      <w:lang w:val="uk-UA" w:eastAsia="ru-RU"/>
    </w:rPr>
  </w:style>
  <w:style w:type="paragraph" w:customStyle="1" w:styleId="510">
    <w:name w:val="Основной текст (5)1"/>
    <w:basedOn w:val="a1"/>
    <w:link w:val="58"/>
    <w:uiPriority w:val="99"/>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1"/>
    <w:link w:val="72"/>
    <w:uiPriority w:val="99"/>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1"/>
    <w:link w:val="82"/>
    <w:uiPriority w:val="99"/>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1"/>
    <w:link w:val="200"/>
    <w:uiPriority w:val="99"/>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1"/>
    <w:link w:val="63"/>
    <w:uiPriority w:val="99"/>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1"/>
    <w:link w:val="620"/>
    <w:uiPriority w:val="99"/>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uiPriority w:val="99"/>
    <w:semiHidden/>
    <w:rsid w:val="00193B50"/>
    <w:rPr>
      <w:rFonts w:ascii="Times New Roman" w:hAnsi="Times New Roman"/>
      <w:sz w:val="28"/>
    </w:rPr>
  </w:style>
  <w:style w:type="character" w:customStyle="1" w:styleId="1974">
    <w:name w:val="Основной текст (197)4"/>
    <w:uiPriority w:val="99"/>
    <w:semiHidden/>
    <w:rsid w:val="00193B50"/>
    <w:rPr>
      <w:rFonts w:ascii="Times New Roman" w:hAnsi="Times New Roman"/>
      <w:sz w:val="28"/>
    </w:rPr>
  </w:style>
  <w:style w:type="character" w:customStyle="1" w:styleId="affff2">
    <w:name w:val="Знак Знак Знак"/>
    <w:aliases w:val="Знак Знак Знак1"/>
    <w:uiPriority w:val="99"/>
    <w:semiHidden/>
    <w:rsid w:val="00193B50"/>
    <w:rPr>
      <w:rFonts w:eastAsia="Arial Unicode MS"/>
      <w:sz w:val="22"/>
      <w:lang w:val="ru-RU" w:eastAsia="ru-RU"/>
    </w:rPr>
  </w:style>
  <w:style w:type="paragraph" w:customStyle="1" w:styleId="211">
    <w:name w:val="Основной текст (2)1"/>
    <w:basedOn w:val="a1"/>
    <w:uiPriority w:val="99"/>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1"/>
    <w:uiPriority w:val="99"/>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1"/>
    <w:uiPriority w:val="99"/>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3">
    <w:name w:val="Основной текст + Полужирный"/>
    <w:uiPriority w:val="99"/>
    <w:semiHidden/>
    <w:rsid w:val="00193B50"/>
    <w:rPr>
      <w:rFonts w:ascii="Times New Roman" w:hAnsi="Times New Roman"/>
      <w:b/>
      <w:sz w:val="22"/>
    </w:rPr>
  </w:style>
  <w:style w:type="paragraph" w:customStyle="1" w:styleId="121">
    <w:name w:val="Основной текст (12)1"/>
    <w:basedOn w:val="a1"/>
    <w:uiPriority w:val="99"/>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1"/>
    <w:link w:val="92"/>
    <w:uiPriority w:val="99"/>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uiPriority w:val="99"/>
    <w:semiHidden/>
    <w:rsid w:val="00193B50"/>
    <w:rPr>
      <w:rFonts w:ascii="Times New Roman" w:hAnsi="Times New Roman"/>
      <w:sz w:val="20"/>
    </w:rPr>
  </w:style>
  <w:style w:type="character" w:customStyle="1" w:styleId="820">
    <w:name w:val="Основной текст (8)2"/>
    <w:uiPriority w:val="99"/>
    <w:semiHidden/>
    <w:rsid w:val="00193B50"/>
    <w:rPr>
      <w:rFonts w:eastAsia="Arial Unicode MS"/>
      <w:sz w:val="22"/>
      <w:u w:val="single"/>
      <w:lang w:val="ru-RU" w:eastAsia="ru-RU"/>
    </w:rPr>
  </w:style>
  <w:style w:type="character" w:customStyle="1" w:styleId="910pt">
    <w:name w:val="Основной текст (9) + 10 pt"/>
    <w:uiPriority w:val="99"/>
    <w:semiHidden/>
    <w:rsid w:val="00193B50"/>
    <w:rPr>
      <w:rFonts w:eastAsia="Arial Unicode MS"/>
      <w:sz w:val="20"/>
      <w:lang w:val="ru-RU" w:eastAsia="ru-RU"/>
    </w:rPr>
  </w:style>
  <w:style w:type="character" w:customStyle="1" w:styleId="202">
    <w:name w:val="Основной текст (20) + Не курсив"/>
    <w:uiPriority w:val="99"/>
    <w:semiHidden/>
    <w:rsid w:val="00193B50"/>
    <w:rPr>
      <w:rFonts w:ascii="Constantia" w:eastAsia="Arial Unicode MS" w:hAnsi="Constantia"/>
      <w:i/>
      <w:sz w:val="8"/>
      <w:lang w:val="ru-RU" w:eastAsia="ru-RU"/>
    </w:rPr>
  </w:style>
  <w:style w:type="paragraph" w:customStyle="1" w:styleId="101">
    <w:name w:val="Основной текст (10)1"/>
    <w:basedOn w:val="a1"/>
    <w:link w:val="100"/>
    <w:uiPriority w:val="99"/>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uiPriority w:val="99"/>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193B50"/>
    <w:rPr>
      <w:rFonts w:ascii="Arial Narrow" w:hAnsi="Arial Narrow"/>
      <w:i/>
      <w:sz w:val="24"/>
    </w:rPr>
  </w:style>
  <w:style w:type="character" w:customStyle="1" w:styleId="6Tahoma">
    <w:name w:val="Основной текст (6) + Tahoma"/>
    <w:aliases w:val="6 pt,Полужирный1"/>
    <w:uiPriority w:val="99"/>
    <w:semiHidden/>
    <w:rsid w:val="00193B50"/>
    <w:rPr>
      <w:rFonts w:ascii="Tahoma" w:hAnsi="Tahoma"/>
      <w:b/>
      <w:sz w:val="12"/>
      <w:lang w:val="en-US" w:eastAsia="en-US"/>
    </w:rPr>
  </w:style>
  <w:style w:type="character" w:customStyle="1" w:styleId="611pt4">
    <w:name w:val="Основной текст (6) + 11 pt4"/>
    <w:aliases w:val="Курсив5"/>
    <w:uiPriority w:val="99"/>
    <w:semiHidden/>
    <w:rsid w:val="00193B50"/>
    <w:rPr>
      <w:rFonts w:ascii="Times New Roman" w:hAnsi="Times New Roman"/>
      <w:i/>
      <w:sz w:val="22"/>
      <w:lang w:val="en-US" w:eastAsia="en-US"/>
    </w:rPr>
  </w:style>
  <w:style w:type="character" w:customStyle="1" w:styleId="3f1">
    <w:name w:val="Основной текст (3)"/>
    <w:link w:val="310"/>
    <w:uiPriority w:val="99"/>
    <w:locked/>
    <w:rsid w:val="00193B50"/>
    <w:rPr>
      <w:b/>
      <w:sz w:val="38"/>
      <w:shd w:val="clear" w:color="auto" w:fill="FFFFFF"/>
    </w:rPr>
  </w:style>
  <w:style w:type="character" w:customStyle="1" w:styleId="212">
    <w:name w:val="Основной текст (21)"/>
    <w:link w:val="2110"/>
    <w:uiPriority w:val="99"/>
    <w:locked/>
    <w:rsid w:val="00193B50"/>
    <w:rPr>
      <w:sz w:val="24"/>
      <w:shd w:val="clear" w:color="auto" w:fill="FFFFFF"/>
    </w:rPr>
  </w:style>
  <w:style w:type="character" w:customStyle="1" w:styleId="213">
    <w:name w:val="Основной текст (21) + Курсив"/>
    <w:uiPriority w:val="99"/>
    <w:semiHidden/>
    <w:rsid w:val="00193B50"/>
    <w:rPr>
      <w:i/>
      <w:sz w:val="24"/>
      <w:shd w:val="clear" w:color="auto" w:fill="FFFFFF"/>
    </w:rPr>
  </w:style>
  <w:style w:type="paragraph" w:customStyle="1" w:styleId="310">
    <w:name w:val="Основной текст (3)1"/>
    <w:basedOn w:val="a1"/>
    <w:link w:val="3f1"/>
    <w:uiPriority w:val="99"/>
    <w:semiHidden/>
    <w:rsid w:val="00193B50"/>
    <w:pPr>
      <w:shd w:val="clear" w:color="auto" w:fill="FFFFFF"/>
      <w:spacing w:before="1740" w:after="2340" w:line="240" w:lineRule="atLeast"/>
    </w:pPr>
    <w:rPr>
      <w:rFonts w:ascii="Times New Roman" w:hAnsi="Times New Roman"/>
      <w:b/>
      <w:bCs/>
      <w:sz w:val="38"/>
      <w:szCs w:val="38"/>
      <w:shd w:val="clear" w:color="auto" w:fill="FFFFFF"/>
      <w:lang w:val="ru-RU"/>
    </w:rPr>
  </w:style>
  <w:style w:type="paragraph" w:customStyle="1" w:styleId="2110">
    <w:name w:val="Основной текст (21)1"/>
    <w:basedOn w:val="a1"/>
    <w:link w:val="212"/>
    <w:uiPriority w:val="99"/>
    <w:semiHidden/>
    <w:rsid w:val="00193B50"/>
    <w:pPr>
      <w:shd w:val="clear" w:color="auto" w:fill="FFFFFF"/>
      <w:spacing w:line="240" w:lineRule="atLeast"/>
      <w:jc w:val="right"/>
    </w:pPr>
    <w:rPr>
      <w:rFonts w:ascii="Times New Roman" w:hAnsi="Times New Roman"/>
      <w:sz w:val="24"/>
      <w:szCs w:val="24"/>
      <w:shd w:val="clear" w:color="auto" w:fill="FFFFFF"/>
      <w:lang w:val="ru-RU"/>
    </w:rPr>
  </w:style>
  <w:style w:type="character" w:customStyle="1" w:styleId="92">
    <w:name w:val="Основной текст (9)"/>
    <w:link w:val="91"/>
    <w:uiPriority w:val="99"/>
    <w:locked/>
    <w:rsid w:val="00193B50"/>
    <w:rPr>
      <w:rFonts w:eastAsia="Arial Unicode MS"/>
      <w:sz w:val="22"/>
      <w:lang w:val="ru-RU" w:eastAsia="ru-RU"/>
    </w:rPr>
  </w:style>
  <w:style w:type="character" w:customStyle="1" w:styleId="affff4">
    <w:name w:val="Колонтитул"/>
    <w:link w:val="1f"/>
    <w:uiPriority w:val="99"/>
    <w:locked/>
    <w:rsid w:val="00193B50"/>
    <w:rPr>
      <w:shd w:val="clear" w:color="auto" w:fill="FFFFFF"/>
    </w:rPr>
  </w:style>
  <w:style w:type="character" w:customStyle="1" w:styleId="12pt">
    <w:name w:val="Колонтитул + 12 pt"/>
    <w:uiPriority w:val="99"/>
    <w:semiHidden/>
    <w:rsid w:val="00193B50"/>
    <w:rPr>
      <w:sz w:val="24"/>
      <w:shd w:val="clear" w:color="auto" w:fill="FFFFFF"/>
    </w:rPr>
  </w:style>
  <w:style w:type="character" w:customStyle="1" w:styleId="100">
    <w:name w:val="Основной текст (10)"/>
    <w:link w:val="101"/>
    <w:uiPriority w:val="99"/>
    <w:locked/>
    <w:rsid w:val="00193B50"/>
    <w:rPr>
      <w:rFonts w:eastAsia="Arial Unicode MS"/>
      <w:i/>
      <w:sz w:val="22"/>
      <w:lang w:val="ru-RU" w:eastAsia="ru-RU"/>
    </w:rPr>
  </w:style>
  <w:style w:type="character" w:customStyle="1" w:styleId="180">
    <w:name w:val="Основной текст (18)"/>
    <w:link w:val="181"/>
    <w:uiPriority w:val="99"/>
    <w:locked/>
    <w:rsid w:val="00193B50"/>
    <w:rPr>
      <w:sz w:val="22"/>
      <w:shd w:val="clear" w:color="auto" w:fill="FFFFFF"/>
    </w:rPr>
  </w:style>
  <w:style w:type="character" w:customStyle="1" w:styleId="65">
    <w:name w:val="Основной текст (65)"/>
    <w:link w:val="651"/>
    <w:uiPriority w:val="99"/>
    <w:locked/>
    <w:rsid w:val="00193B50"/>
    <w:rPr>
      <w:sz w:val="24"/>
      <w:shd w:val="clear" w:color="auto" w:fill="FFFFFF"/>
    </w:rPr>
  </w:style>
  <w:style w:type="paragraph" w:customStyle="1" w:styleId="1f">
    <w:name w:val="Колонтитул1"/>
    <w:basedOn w:val="a1"/>
    <w:link w:val="affff4"/>
    <w:uiPriority w:val="99"/>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1"/>
    <w:link w:val="180"/>
    <w:uiPriority w:val="99"/>
    <w:semiHidden/>
    <w:rsid w:val="00193B50"/>
    <w:pPr>
      <w:shd w:val="clear" w:color="auto" w:fill="FFFFFF"/>
      <w:spacing w:line="240" w:lineRule="atLeast"/>
    </w:pPr>
    <w:rPr>
      <w:rFonts w:ascii="Times New Roman" w:hAnsi="Times New Roman"/>
      <w:sz w:val="22"/>
      <w:szCs w:val="22"/>
      <w:shd w:val="clear" w:color="auto" w:fill="FFFFFF"/>
      <w:lang w:val="ru-RU"/>
    </w:rPr>
  </w:style>
  <w:style w:type="paragraph" w:customStyle="1" w:styleId="651">
    <w:name w:val="Основной текст (65)1"/>
    <w:basedOn w:val="a1"/>
    <w:link w:val="65"/>
    <w:uiPriority w:val="99"/>
    <w:semiHidden/>
    <w:rsid w:val="00193B50"/>
    <w:pPr>
      <w:shd w:val="clear" w:color="auto" w:fill="FFFFFF"/>
      <w:spacing w:line="414" w:lineRule="exact"/>
      <w:ind w:hanging="360"/>
      <w:jc w:val="both"/>
    </w:pPr>
    <w:rPr>
      <w:rFonts w:ascii="Times New Roman" w:hAnsi="Times New Roman"/>
      <w:sz w:val="24"/>
      <w:szCs w:val="24"/>
      <w:shd w:val="clear" w:color="auto" w:fill="FFFFFF"/>
      <w:lang w:val="ru-RU"/>
    </w:rPr>
  </w:style>
  <w:style w:type="paragraph" w:styleId="64">
    <w:name w:val="toc 6"/>
    <w:basedOn w:val="a1"/>
    <w:next w:val="a1"/>
    <w:autoRedefine/>
    <w:uiPriority w:val="99"/>
    <w:semiHidden/>
    <w:rsid w:val="00193B50"/>
    <w:pPr>
      <w:ind w:left="1200"/>
    </w:pPr>
    <w:rPr>
      <w:rFonts w:ascii="Times New Roman" w:hAnsi="Times New Roman"/>
      <w:sz w:val="24"/>
      <w:szCs w:val="24"/>
      <w:lang w:val="ru-RU"/>
    </w:rPr>
  </w:style>
  <w:style w:type="paragraph" w:styleId="74">
    <w:name w:val="toc 7"/>
    <w:basedOn w:val="a1"/>
    <w:next w:val="a1"/>
    <w:autoRedefine/>
    <w:uiPriority w:val="99"/>
    <w:semiHidden/>
    <w:rsid w:val="00193B50"/>
    <w:pPr>
      <w:ind w:left="1440"/>
    </w:pPr>
    <w:rPr>
      <w:rFonts w:ascii="Times New Roman" w:hAnsi="Times New Roman"/>
      <w:sz w:val="24"/>
      <w:szCs w:val="24"/>
      <w:lang w:val="ru-RU"/>
    </w:rPr>
  </w:style>
  <w:style w:type="paragraph" w:styleId="83">
    <w:name w:val="toc 8"/>
    <w:basedOn w:val="a1"/>
    <w:next w:val="a1"/>
    <w:autoRedefine/>
    <w:uiPriority w:val="99"/>
    <w:semiHidden/>
    <w:rsid w:val="00193B50"/>
    <w:pPr>
      <w:ind w:left="1680"/>
    </w:pPr>
    <w:rPr>
      <w:rFonts w:ascii="Times New Roman" w:hAnsi="Times New Roman"/>
      <w:sz w:val="24"/>
      <w:szCs w:val="24"/>
      <w:lang w:val="ru-RU"/>
    </w:rPr>
  </w:style>
  <w:style w:type="paragraph" w:styleId="93">
    <w:name w:val="toc 9"/>
    <w:basedOn w:val="a1"/>
    <w:next w:val="a1"/>
    <w:autoRedefine/>
    <w:uiPriority w:val="99"/>
    <w:semiHidden/>
    <w:rsid w:val="00193B50"/>
    <w:pPr>
      <w:ind w:left="1920"/>
    </w:pPr>
    <w:rPr>
      <w:rFonts w:ascii="Times New Roman" w:hAnsi="Times New Roman"/>
      <w:sz w:val="24"/>
      <w:szCs w:val="24"/>
      <w:lang w:val="ru-RU"/>
    </w:rPr>
  </w:style>
  <w:style w:type="paragraph" w:customStyle="1" w:styleId="affff5">
    <w:name w:val="Сауле"/>
    <w:next w:val="a7"/>
    <w:uiPriority w:val="99"/>
    <w:semiHidden/>
    <w:rsid w:val="00193B50"/>
    <w:pPr>
      <w:spacing w:before="120" w:after="120" w:line="240" w:lineRule="auto"/>
      <w:jc w:val="both"/>
    </w:pPr>
    <w:rPr>
      <w:sz w:val="24"/>
      <w:szCs w:val="24"/>
      <w:lang w:val="uk-UA" w:eastAsia="en-US"/>
    </w:rPr>
  </w:style>
  <w:style w:type="paragraph" w:customStyle="1" w:styleId="StyleWisnow">
    <w:name w:val="StyleWisnow"/>
    <w:basedOn w:val="a1"/>
    <w:uiPriority w:val="99"/>
    <w:semiHidden/>
    <w:rsid w:val="00193B50"/>
    <w:pPr>
      <w:spacing w:line="220" w:lineRule="exact"/>
    </w:pPr>
    <w:rPr>
      <w:rFonts w:ascii="Times New Roman" w:hAnsi="Times New Roman"/>
      <w:sz w:val="18"/>
      <w:lang w:eastAsia="en-US"/>
    </w:rPr>
  </w:style>
  <w:style w:type="paragraph" w:styleId="affff6">
    <w:name w:val="caption"/>
    <w:basedOn w:val="a1"/>
    <w:next w:val="a1"/>
    <w:uiPriority w:val="99"/>
    <w:qFormat/>
    <w:rsid w:val="00193B50"/>
    <w:pPr>
      <w:spacing w:before="120" w:after="120"/>
      <w:ind w:firstLine="709"/>
      <w:jc w:val="both"/>
    </w:pPr>
    <w:rPr>
      <w:rFonts w:ascii="Times New Roman" w:hAnsi="Times New Roman"/>
      <w:b/>
      <w:bCs/>
      <w:sz w:val="24"/>
      <w:szCs w:val="24"/>
      <w:lang w:eastAsia="uk-UA"/>
    </w:rPr>
  </w:style>
  <w:style w:type="paragraph" w:customStyle="1" w:styleId="affff7">
    <w:name w:val="!Название таблицы!"/>
    <w:basedOn w:val="a1"/>
    <w:uiPriority w:val="99"/>
    <w:semiHidden/>
    <w:rsid w:val="00193B50"/>
    <w:pPr>
      <w:spacing w:before="240" w:after="120"/>
    </w:pPr>
    <w:rPr>
      <w:rFonts w:ascii="Times New Roman" w:hAnsi="Times New Roman"/>
      <w:b/>
      <w:bCs/>
      <w:sz w:val="24"/>
      <w:szCs w:val="24"/>
      <w:lang w:val="ru-RU"/>
    </w:rPr>
  </w:style>
  <w:style w:type="paragraph" w:customStyle="1" w:styleId="USAIDTITLE">
    <w:name w:val="USAID TITLE"/>
    <w:basedOn w:val="a7"/>
    <w:uiPriority w:val="99"/>
    <w:semiHidden/>
    <w:rsid w:val="00193B50"/>
    <w:pPr>
      <w:spacing w:before="2000"/>
    </w:pPr>
    <w:rPr>
      <w:rFonts w:ascii="Arial" w:hAnsi="Arial" w:cs="Arial"/>
      <w:b/>
      <w:bCs/>
      <w:iCs/>
      <w:sz w:val="82"/>
      <w:szCs w:val="96"/>
    </w:rPr>
  </w:style>
  <w:style w:type="paragraph" w:customStyle="1" w:styleId="USAIDdate">
    <w:name w:val="USAID date"/>
    <w:basedOn w:val="a1"/>
    <w:uiPriority w:val="99"/>
    <w:semiHidden/>
    <w:rsid w:val="00193B50"/>
    <w:rPr>
      <w:b/>
      <w:sz w:val="24"/>
      <w:szCs w:val="24"/>
      <w:lang w:val="en-US" w:eastAsia="en-US"/>
    </w:rPr>
  </w:style>
  <w:style w:type="paragraph" w:customStyle="1" w:styleId="USAIDsubtitle">
    <w:name w:val="USAID subtitle"/>
    <w:basedOn w:val="a7"/>
    <w:uiPriority w:val="99"/>
    <w:semiHidden/>
    <w:rsid w:val="00193B50"/>
    <w:rPr>
      <w:rFonts w:ascii="Arial" w:hAnsi="Arial" w:cs="Arial"/>
      <w:bCs/>
      <w:iCs/>
      <w:sz w:val="52"/>
      <w:szCs w:val="34"/>
    </w:rPr>
  </w:style>
  <w:style w:type="paragraph" w:customStyle="1" w:styleId="USAIDTpagetitle">
    <w:name w:val="USAID Tpage title"/>
    <w:basedOn w:val="USAIDTITLE"/>
    <w:uiPriority w:val="99"/>
    <w:semiHidden/>
    <w:rsid w:val="00193B50"/>
    <w:rPr>
      <w:sz w:val="48"/>
      <w:szCs w:val="48"/>
    </w:rPr>
  </w:style>
  <w:style w:type="paragraph" w:customStyle="1" w:styleId="USAIDbody">
    <w:name w:val="USAID body"/>
    <w:basedOn w:val="a7"/>
    <w:uiPriority w:val="99"/>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uiPriority w:val="99"/>
    <w:semiHidden/>
    <w:rsid w:val="00193B50"/>
    <w:pPr>
      <w:tabs>
        <w:tab w:val="num" w:pos="1980"/>
      </w:tabs>
      <w:spacing w:before="60"/>
      <w:ind w:left="1980" w:hanging="360"/>
    </w:pPr>
    <w:rPr>
      <w:bCs/>
      <w:iCs/>
      <w:lang w:eastAsia="en-US"/>
    </w:rPr>
  </w:style>
  <w:style w:type="paragraph" w:customStyle="1" w:styleId="USAIDnumlist">
    <w:name w:val="USAID numlist"/>
    <w:basedOn w:val="a1"/>
    <w:uiPriority w:val="99"/>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uiPriority w:val="99"/>
    <w:semiHidden/>
    <w:rsid w:val="00193B50"/>
    <w:pPr>
      <w:tabs>
        <w:tab w:val="clear" w:pos="1980"/>
        <w:tab w:val="num" w:pos="720"/>
      </w:tabs>
      <w:ind w:left="720"/>
    </w:pPr>
    <w:rPr>
      <w:szCs w:val="22"/>
    </w:rPr>
  </w:style>
  <w:style w:type="paragraph" w:customStyle="1" w:styleId="USAIDH2">
    <w:name w:val="USAID H2"/>
    <w:basedOn w:val="a7"/>
    <w:next w:val="a1"/>
    <w:uiPriority w:val="99"/>
    <w:semiHidden/>
    <w:rsid w:val="00193B50"/>
    <w:pPr>
      <w:keepNext/>
      <w:tabs>
        <w:tab w:val="num" w:pos="720"/>
      </w:tabs>
      <w:spacing w:before="360"/>
      <w:ind w:left="720"/>
    </w:pPr>
    <w:rPr>
      <w:rFonts w:ascii="Arial" w:hAnsi="Arial" w:cs="Arial"/>
      <w:b/>
      <w:bCs/>
      <w:sz w:val="24"/>
      <w:szCs w:val="24"/>
      <w:lang w:eastAsia="ru-RU"/>
    </w:rPr>
  </w:style>
  <w:style w:type="paragraph" w:styleId="affff8">
    <w:name w:val="annotation text"/>
    <w:basedOn w:val="a1"/>
    <w:link w:val="affff9"/>
    <w:uiPriority w:val="99"/>
    <w:semiHidden/>
    <w:rsid w:val="00193B50"/>
    <w:rPr>
      <w:rFonts w:ascii="Times New Roman" w:hAnsi="Times New Roman"/>
      <w:sz w:val="20"/>
      <w:lang w:val="en-US" w:eastAsia="en-US"/>
    </w:rPr>
  </w:style>
  <w:style w:type="character" w:customStyle="1" w:styleId="affff9">
    <w:name w:val="Текст примечания Знак"/>
    <w:basedOn w:val="a2"/>
    <w:link w:val="affff8"/>
    <w:uiPriority w:val="99"/>
    <w:semiHidden/>
    <w:rsid w:val="00566296"/>
    <w:rPr>
      <w:rFonts w:ascii="Arial" w:hAnsi="Arial"/>
      <w:sz w:val="20"/>
      <w:szCs w:val="20"/>
      <w:lang w:val="uk-UA"/>
    </w:rPr>
  </w:style>
  <w:style w:type="paragraph" w:customStyle="1" w:styleId="1f0">
    <w:name w:val="Стиль1"/>
    <w:basedOn w:val="1"/>
    <w:link w:val="1f1"/>
    <w:uiPriority w:val="99"/>
    <w:semiHidden/>
    <w:rsid w:val="00193B50"/>
    <w:pPr>
      <w:spacing w:before="240" w:after="60"/>
    </w:pPr>
    <w:rPr>
      <w:rFonts w:ascii="Arial" w:hAnsi="Arial" w:cs="Arial"/>
      <w:bCs/>
      <w:kern w:val="32"/>
      <w:szCs w:val="32"/>
      <w:lang w:val="ru-RU"/>
    </w:rPr>
  </w:style>
  <w:style w:type="character" w:customStyle="1" w:styleId="1f1">
    <w:name w:val="Стиль1 Знак"/>
    <w:link w:val="1f0"/>
    <w:uiPriority w:val="99"/>
    <w:locked/>
    <w:rsid w:val="00193B50"/>
    <w:rPr>
      <w:rFonts w:ascii="Arial" w:hAnsi="Arial"/>
      <w:b/>
      <w:kern w:val="32"/>
      <w:sz w:val="32"/>
      <w:lang w:val="ru-RU" w:eastAsia="ru-RU"/>
    </w:rPr>
  </w:style>
  <w:style w:type="paragraph" w:customStyle="1" w:styleId="2f5">
    <w:name w:val="Стиль2"/>
    <w:basedOn w:val="a1"/>
    <w:uiPriority w:val="99"/>
    <w:semiHidden/>
    <w:rsid w:val="00193B50"/>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uiPriority w:val="99"/>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1"/>
    <w:uiPriority w:val="99"/>
    <w:semiHidden/>
    <w:rsid w:val="00193B50"/>
    <w:pPr>
      <w:spacing w:before="60" w:after="60"/>
      <w:jc w:val="both"/>
    </w:pPr>
    <w:rPr>
      <w:rFonts w:ascii="Arial Narrow" w:hAnsi="Arial Narrow"/>
      <w:sz w:val="24"/>
      <w:szCs w:val="24"/>
      <w:lang w:val="ru-RU"/>
    </w:rPr>
  </w:style>
  <w:style w:type="paragraph" w:customStyle="1" w:styleId="bodytext2">
    <w:name w:val="bodytext2"/>
    <w:basedOn w:val="a1"/>
    <w:uiPriority w:val="99"/>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1"/>
    <w:uiPriority w:val="99"/>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uiPriority w:val="99"/>
    <w:semiHidden/>
    <w:rsid w:val="00193B50"/>
    <w:pPr>
      <w:spacing w:after="0" w:line="220" w:lineRule="exact"/>
    </w:pPr>
    <w:rPr>
      <w:sz w:val="20"/>
      <w:szCs w:val="20"/>
      <w:lang w:val="uk-UA" w:eastAsia="en-US"/>
    </w:rPr>
  </w:style>
  <w:style w:type="paragraph" w:customStyle="1" w:styleId="affffa">
    <w:name w:val="Раздел"/>
    <w:uiPriority w:val="99"/>
    <w:semiHidden/>
    <w:rsid w:val="00193B50"/>
    <w:pPr>
      <w:spacing w:after="0" w:line="240" w:lineRule="auto"/>
    </w:pPr>
    <w:rPr>
      <w:b/>
      <w:i/>
      <w:sz w:val="24"/>
      <w:szCs w:val="24"/>
      <w:lang w:eastAsia="en-US"/>
    </w:rPr>
  </w:style>
  <w:style w:type="paragraph" w:customStyle="1" w:styleId="1-">
    <w:name w:val="!Заголовок 1-го уровня!"/>
    <w:basedOn w:val="af0"/>
    <w:next w:val="af0"/>
    <w:uiPriority w:val="99"/>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uiPriority w:val="99"/>
    <w:semiHidden/>
    <w:rsid w:val="00193B50"/>
    <w:rPr>
      <w:sz w:val="24"/>
      <w:lang w:val="ru-RU" w:eastAsia="ru-RU"/>
    </w:rPr>
  </w:style>
  <w:style w:type="paragraph" w:customStyle="1" w:styleId="acp">
    <w:name w:val="acp"/>
    <w:basedOn w:val="a1"/>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affffb">
    <w:name w:val="Печатная машинка"/>
    <w:uiPriority w:val="99"/>
    <w:semiHidden/>
    <w:rsid w:val="00193B50"/>
    <w:rPr>
      <w:rFonts w:ascii="Courier New" w:hAnsi="Courier New"/>
      <w:sz w:val="20"/>
    </w:rPr>
  </w:style>
  <w:style w:type="character" w:customStyle="1" w:styleId="220">
    <w:name w:val="Основной текст (22)"/>
    <w:link w:val="221"/>
    <w:uiPriority w:val="99"/>
    <w:locked/>
    <w:rsid w:val="00193B50"/>
    <w:rPr>
      <w:rFonts w:eastAsia="Arial Unicode MS"/>
      <w:sz w:val="24"/>
      <w:lang w:val="uk-UA" w:eastAsia="ru-RU"/>
    </w:rPr>
  </w:style>
  <w:style w:type="character" w:customStyle="1" w:styleId="67">
    <w:name w:val="Основной текст (67)"/>
    <w:link w:val="671"/>
    <w:uiPriority w:val="99"/>
    <w:locked/>
    <w:rsid w:val="00193B50"/>
    <w:rPr>
      <w:rFonts w:eastAsia="Arial Unicode MS"/>
      <w:sz w:val="24"/>
      <w:lang w:val="uk-UA" w:eastAsia="ru-RU"/>
    </w:rPr>
  </w:style>
  <w:style w:type="paragraph" w:customStyle="1" w:styleId="221">
    <w:name w:val="Основной текст (22)1"/>
    <w:basedOn w:val="a1"/>
    <w:link w:val="220"/>
    <w:uiPriority w:val="99"/>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1"/>
    <w:link w:val="67"/>
    <w:uiPriority w:val="99"/>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c">
    <w:name w:val="Ñàóëå"/>
    <w:next w:val="a7"/>
    <w:uiPriority w:val="99"/>
    <w:semiHidden/>
    <w:rsid w:val="00193B50"/>
    <w:pPr>
      <w:spacing w:before="120" w:after="120" w:line="240" w:lineRule="auto"/>
      <w:jc w:val="both"/>
    </w:pPr>
    <w:rPr>
      <w:sz w:val="24"/>
      <w:szCs w:val="24"/>
      <w:lang w:val="uk-UA" w:eastAsia="en-US"/>
    </w:rPr>
  </w:style>
  <w:style w:type="character" w:customStyle="1" w:styleId="PageNumber1">
    <w:name w:val="Page Number1"/>
    <w:uiPriority w:val="99"/>
    <w:semiHidden/>
    <w:rsid w:val="00193B50"/>
    <w:rPr>
      <w:sz w:val="20"/>
    </w:rPr>
  </w:style>
  <w:style w:type="paragraph" w:customStyle="1" w:styleId="Header1">
    <w:name w:val="Header1"/>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1"/>
    <w:uiPriority w:val="99"/>
    <w:semiHidden/>
    <w:rsid w:val="00193B50"/>
    <w:pPr>
      <w:spacing w:line="220" w:lineRule="exact"/>
      <w:jc w:val="center"/>
    </w:pPr>
    <w:rPr>
      <w:rFonts w:ascii="Times New Roman" w:hAnsi="Times New Roman"/>
      <w:sz w:val="16"/>
      <w:lang w:eastAsia="en-US"/>
    </w:rPr>
  </w:style>
  <w:style w:type="paragraph" w:customStyle="1" w:styleId="1f2">
    <w:name w:val="Ñàóëå1"/>
    <w:next w:val="a7"/>
    <w:uiPriority w:val="99"/>
    <w:semiHidden/>
    <w:rsid w:val="00193B50"/>
    <w:pPr>
      <w:spacing w:before="120" w:after="120" w:line="240" w:lineRule="auto"/>
      <w:jc w:val="both"/>
    </w:pPr>
    <w:rPr>
      <w:sz w:val="24"/>
      <w:szCs w:val="24"/>
      <w:lang w:val="uk-UA" w:eastAsia="en-US"/>
    </w:rPr>
  </w:style>
  <w:style w:type="paragraph" w:customStyle="1" w:styleId="1f3">
    <w:name w:val="Сауле1"/>
    <w:next w:val="a7"/>
    <w:uiPriority w:val="99"/>
    <w:semiHidden/>
    <w:rsid w:val="00193B50"/>
    <w:pPr>
      <w:spacing w:before="120" w:after="120" w:line="240" w:lineRule="auto"/>
      <w:jc w:val="both"/>
    </w:pPr>
    <w:rPr>
      <w:sz w:val="24"/>
      <w:szCs w:val="24"/>
      <w:lang w:val="uk-UA" w:eastAsia="en-US"/>
    </w:rPr>
  </w:style>
  <w:style w:type="paragraph" w:styleId="1f4">
    <w:name w:val="index 1"/>
    <w:basedOn w:val="a1"/>
    <w:next w:val="a1"/>
    <w:autoRedefine/>
    <w:uiPriority w:val="99"/>
    <w:semiHidden/>
    <w:rsid w:val="00193B50"/>
    <w:pPr>
      <w:jc w:val="right"/>
    </w:pPr>
    <w:rPr>
      <w:rFonts w:ascii="Times New Roman" w:hAnsi="Times New Roman"/>
      <w:b/>
      <w:bCs/>
      <w:color w:val="0000FF"/>
      <w:szCs w:val="24"/>
      <w:lang w:eastAsia="en-US"/>
    </w:rPr>
  </w:style>
  <w:style w:type="paragraph" w:customStyle="1" w:styleId="affffd">
    <w:name w:val="Îñíîâíîé òåêñò"/>
    <w:basedOn w:val="a1"/>
    <w:uiPriority w:val="99"/>
    <w:semiHidden/>
    <w:rsid w:val="00193B50"/>
    <w:pPr>
      <w:widowControl w:val="0"/>
      <w:spacing w:after="120"/>
      <w:jc w:val="both"/>
    </w:pPr>
    <w:rPr>
      <w:sz w:val="22"/>
      <w:lang w:val="ru-RU"/>
    </w:rPr>
  </w:style>
  <w:style w:type="paragraph" w:customStyle="1" w:styleId="affffe">
    <w:name w:val="Краткий обратный адрес"/>
    <w:basedOn w:val="a1"/>
    <w:uiPriority w:val="99"/>
    <w:semiHidden/>
    <w:rsid w:val="00193B50"/>
    <w:rPr>
      <w:rFonts w:ascii="Times New Roman" w:hAnsi="Times New Roman"/>
      <w:sz w:val="20"/>
      <w:lang w:val="ru-RU"/>
    </w:rPr>
  </w:style>
  <w:style w:type="paragraph" w:customStyle="1" w:styleId="StyleShap1">
    <w:name w:val="StyleShap1"/>
    <w:basedOn w:val="a1"/>
    <w:uiPriority w:val="99"/>
    <w:semiHidden/>
    <w:rsid w:val="00193B50"/>
    <w:pPr>
      <w:spacing w:line="220" w:lineRule="exact"/>
      <w:jc w:val="center"/>
    </w:pPr>
    <w:rPr>
      <w:rFonts w:ascii="Times New Roman" w:hAnsi="Times New Roman"/>
      <w:sz w:val="16"/>
      <w:lang w:eastAsia="en-US"/>
    </w:rPr>
  </w:style>
  <w:style w:type="paragraph" w:customStyle="1" w:styleId="Blank">
    <w:name w:val="Blank"/>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uiPriority w:val="99"/>
    <w:semiHidden/>
    <w:rsid w:val="00193B50"/>
    <w:pPr>
      <w:widowControl w:val="0"/>
      <w:spacing w:after="120"/>
    </w:pPr>
    <w:rPr>
      <w:kern w:val="28"/>
    </w:rPr>
  </w:style>
  <w:style w:type="paragraph" w:customStyle="1" w:styleId="JoraH2">
    <w:name w:val="JoraH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3">
    <w:name w:val="Normal13"/>
    <w:uiPriority w:val="99"/>
    <w:semiHidden/>
    <w:rsid w:val="00193B50"/>
    <w:pPr>
      <w:spacing w:after="0" w:line="240" w:lineRule="auto"/>
    </w:pPr>
    <w:rPr>
      <w:sz w:val="20"/>
      <w:szCs w:val="20"/>
      <w:lang w:val="en-US"/>
    </w:rPr>
  </w:style>
  <w:style w:type="paragraph" w:customStyle="1" w:styleId="Header13">
    <w:name w:val="Header13"/>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2f6">
    <w:name w:val="Îñíîâíîé òåêñò 2"/>
    <w:basedOn w:val="a1"/>
    <w:uiPriority w:val="99"/>
    <w:semiHidden/>
    <w:rsid w:val="00193B50"/>
    <w:pPr>
      <w:widowControl w:val="0"/>
      <w:jc w:val="both"/>
    </w:pPr>
    <w:rPr>
      <w:rFonts w:ascii="Times New Roman" w:hAnsi="Times New Roman"/>
      <w:b/>
      <w:bCs/>
      <w:sz w:val="24"/>
      <w:szCs w:val="24"/>
      <w:lang w:val="ru-RU"/>
    </w:rPr>
  </w:style>
  <w:style w:type="paragraph" w:customStyle="1" w:styleId="2f7">
    <w:name w:val="Ñàóëå2"/>
    <w:next w:val="a7"/>
    <w:uiPriority w:val="99"/>
    <w:semiHidden/>
    <w:rsid w:val="00193B50"/>
    <w:pPr>
      <w:spacing w:before="120" w:after="120" w:line="240" w:lineRule="auto"/>
      <w:jc w:val="both"/>
    </w:pPr>
    <w:rPr>
      <w:sz w:val="24"/>
      <w:szCs w:val="24"/>
      <w:lang w:val="uk-UA" w:eastAsia="en-US"/>
    </w:rPr>
  </w:style>
  <w:style w:type="paragraph" w:customStyle="1" w:styleId="2f8">
    <w:name w:val="Сауле2"/>
    <w:next w:val="a7"/>
    <w:uiPriority w:val="99"/>
    <w:semiHidden/>
    <w:rsid w:val="00193B50"/>
    <w:pPr>
      <w:spacing w:before="120" w:after="120" w:line="240" w:lineRule="auto"/>
      <w:jc w:val="both"/>
    </w:pPr>
    <w:rPr>
      <w:sz w:val="24"/>
      <w:szCs w:val="24"/>
      <w:lang w:val="uk-UA" w:eastAsia="en-US"/>
    </w:rPr>
  </w:style>
  <w:style w:type="paragraph" w:customStyle="1" w:styleId="1f5">
    <w:name w:val="!Название таблицы!1"/>
    <w:basedOn w:val="a1"/>
    <w:uiPriority w:val="99"/>
    <w:semiHidden/>
    <w:rsid w:val="00193B50"/>
    <w:pPr>
      <w:spacing w:before="240" w:after="120"/>
    </w:pPr>
    <w:rPr>
      <w:rFonts w:ascii="Times New Roman" w:hAnsi="Times New Roman"/>
      <w:b/>
      <w:sz w:val="24"/>
      <w:lang w:val="ru-RU"/>
    </w:rPr>
  </w:style>
  <w:style w:type="paragraph" w:customStyle="1" w:styleId="1f6">
    <w:name w:val="Îñíîâíîé òåêñò1"/>
    <w:basedOn w:val="a1"/>
    <w:uiPriority w:val="99"/>
    <w:semiHidden/>
    <w:rsid w:val="00193B50"/>
    <w:pPr>
      <w:widowControl w:val="0"/>
      <w:spacing w:after="120"/>
      <w:jc w:val="both"/>
    </w:pPr>
    <w:rPr>
      <w:sz w:val="22"/>
      <w:lang w:val="ru-RU"/>
    </w:rPr>
  </w:style>
  <w:style w:type="paragraph" w:customStyle="1" w:styleId="1f7">
    <w:name w:val="Краткий обратный адрес1"/>
    <w:basedOn w:val="a1"/>
    <w:uiPriority w:val="99"/>
    <w:semiHidden/>
    <w:rsid w:val="00193B50"/>
    <w:rPr>
      <w:rFonts w:ascii="Times New Roman" w:hAnsi="Times New Roman"/>
      <w:sz w:val="20"/>
      <w:lang w:val="ru-RU"/>
    </w:rPr>
  </w:style>
  <w:style w:type="paragraph" w:customStyle="1" w:styleId="StyleShap2">
    <w:name w:val="StyleShap2"/>
    <w:basedOn w:val="a1"/>
    <w:uiPriority w:val="99"/>
    <w:semiHidden/>
    <w:rsid w:val="00193B50"/>
    <w:pPr>
      <w:spacing w:line="220" w:lineRule="exact"/>
      <w:jc w:val="center"/>
    </w:pPr>
    <w:rPr>
      <w:rFonts w:ascii="Times New Roman" w:hAnsi="Times New Roman"/>
      <w:sz w:val="16"/>
      <w:lang w:eastAsia="en-US"/>
    </w:rPr>
  </w:style>
  <w:style w:type="paragraph" w:customStyle="1" w:styleId="Blank1">
    <w:name w:val="Blank1"/>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193B50"/>
    <w:pPr>
      <w:widowControl w:val="0"/>
      <w:spacing w:after="120"/>
    </w:pPr>
    <w:rPr>
      <w:kern w:val="28"/>
    </w:rPr>
  </w:style>
  <w:style w:type="paragraph" w:customStyle="1" w:styleId="JoraH21">
    <w:name w:val="JoraH21"/>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uiPriority w:val="99"/>
    <w:semiHidden/>
    <w:rsid w:val="00193B50"/>
    <w:pPr>
      <w:spacing w:after="0" w:line="240" w:lineRule="auto"/>
    </w:pPr>
    <w:rPr>
      <w:sz w:val="20"/>
      <w:szCs w:val="20"/>
      <w:lang w:val="en-US"/>
    </w:rPr>
  </w:style>
  <w:style w:type="paragraph" w:customStyle="1" w:styleId="Header11">
    <w:name w:val="Header11"/>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uiPriority w:val="99"/>
    <w:semiHidden/>
    <w:rsid w:val="00193B50"/>
    <w:pPr>
      <w:spacing w:after="0" w:line="220" w:lineRule="exact"/>
    </w:pPr>
    <w:rPr>
      <w:sz w:val="20"/>
      <w:szCs w:val="20"/>
      <w:lang w:val="uk-UA" w:eastAsia="en-US"/>
    </w:rPr>
  </w:style>
  <w:style w:type="paragraph" w:customStyle="1" w:styleId="StyleWisnow1">
    <w:name w:val="StyleWisnow1"/>
    <w:basedOn w:val="StyleNormal"/>
    <w:uiPriority w:val="99"/>
    <w:semiHidden/>
    <w:rsid w:val="00193B50"/>
    <w:rPr>
      <w:sz w:val="18"/>
    </w:rPr>
  </w:style>
  <w:style w:type="paragraph" w:customStyle="1" w:styleId="USAIDTITLE1">
    <w:name w:val="USAID TITLE1"/>
    <w:basedOn w:val="a7"/>
    <w:uiPriority w:val="99"/>
    <w:semiHidden/>
    <w:rsid w:val="00193B50"/>
    <w:pPr>
      <w:spacing w:before="2000"/>
    </w:pPr>
    <w:rPr>
      <w:rFonts w:ascii="Arial" w:hAnsi="Arial" w:cs="Arial"/>
      <w:b/>
      <w:bCs/>
      <w:iCs/>
      <w:sz w:val="82"/>
      <w:szCs w:val="96"/>
    </w:rPr>
  </w:style>
  <w:style w:type="paragraph" w:customStyle="1" w:styleId="USAIDdate1">
    <w:name w:val="USAID date1"/>
    <w:basedOn w:val="a1"/>
    <w:uiPriority w:val="99"/>
    <w:semiHidden/>
    <w:rsid w:val="00193B50"/>
    <w:rPr>
      <w:b/>
      <w:sz w:val="24"/>
      <w:szCs w:val="24"/>
      <w:lang w:val="en-US" w:eastAsia="en-US"/>
    </w:rPr>
  </w:style>
  <w:style w:type="paragraph" w:customStyle="1" w:styleId="USAIDsubtitle1">
    <w:name w:val="USAID subtitle1"/>
    <w:basedOn w:val="a7"/>
    <w:uiPriority w:val="99"/>
    <w:semiHidden/>
    <w:rsid w:val="00193B50"/>
    <w:rPr>
      <w:rFonts w:ascii="Arial" w:hAnsi="Arial" w:cs="Arial"/>
      <w:bCs/>
      <w:iCs/>
      <w:sz w:val="52"/>
      <w:szCs w:val="34"/>
    </w:rPr>
  </w:style>
  <w:style w:type="paragraph" w:customStyle="1" w:styleId="USAIDTpagetitle1">
    <w:name w:val="USAID Tpage title1"/>
    <w:basedOn w:val="USAIDTITLE"/>
    <w:uiPriority w:val="99"/>
    <w:semiHidden/>
    <w:rsid w:val="00193B50"/>
    <w:rPr>
      <w:sz w:val="48"/>
      <w:szCs w:val="48"/>
    </w:rPr>
  </w:style>
  <w:style w:type="paragraph" w:customStyle="1" w:styleId="1f8">
    <w:name w:val="!Простой текст!1"/>
    <w:basedOn w:val="a1"/>
    <w:uiPriority w:val="99"/>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1"/>
    <w:uiPriority w:val="99"/>
    <w:semiHidden/>
    <w:rsid w:val="00193B50"/>
    <w:pPr>
      <w:widowControl w:val="0"/>
      <w:jc w:val="both"/>
    </w:pPr>
    <w:rPr>
      <w:rFonts w:ascii="Times New Roman" w:hAnsi="Times New Roman"/>
      <w:b/>
      <w:bCs/>
      <w:sz w:val="24"/>
      <w:szCs w:val="24"/>
      <w:lang w:val="ru-RU"/>
    </w:rPr>
  </w:style>
  <w:style w:type="paragraph" w:customStyle="1" w:styleId="Header2">
    <w:name w:val="Header2"/>
    <w:basedOn w:val="a1"/>
    <w:uiPriority w:val="99"/>
    <w:semiHidden/>
    <w:rsid w:val="00193B50"/>
    <w:pPr>
      <w:spacing w:before="100" w:beforeAutospacing="1" w:after="100" w:afterAutospacing="1"/>
    </w:pPr>
    <w:rPr>
      <w:rFonts w:ascii="Times New Roman" w:hAnsi="Times New Roman"/>
      <w:sz w:val="24"/>
      <w:szCs w:val="24"/>
      <w:lang w:val="ru-RU"/>
    </w:rPr>
  </w:style>
  <w:style w:type="paragraph" w:customStyle="1" w:styleId="3f3">
    <w:name w:val="Ñàóëå3"/>
    <w:next w:val="a7"/>
    <w:uiPriority w:val="99"/>
    <w:semiHidden/>
    <w:rsid w:val="00193B50"/>
    <w:pPr>
      <w:spacing w:before="120" w:after="120" w:line="240" w:lineRule="auto"/>
      <w:jc w:val="both"/>
    </w:pPr>
    <w:rPr>
      <w:sz w:val="24"/>
      <w:szCs w:val="24"/>
      <w:lang w:val="uk-UA" w:eastAsia="en-US"/>
    </w:rPr>
  </w:style>
  <w:style w:type="paragraph" w:customStyle="1" w:styleId="3f4">
    <w:name w:val="Сауле3"/>
    <w:next w:val="a7"/>
    <w:uiPriority w:val="99"/>
    <w:semiHidden/>
    <w:rsid w:val="00193B50"/>
    <w:pPr>
      <w:spacing w:before="120" w:after="120" w:line="240" w:lineRule="auto"/>
      <w:jc w:val="both"/>
    </w:pPr>
    <w:rPr>
      <w:sz w:val="24"/>
      <w:szCs w:val="24"/>
      <w:lang w:val="uk-UA" w:eastAsia="en-US"/>
    </w:rPr>
  </w:style>
  <w:style w:type="paragraph" w:customStyle="1" w:styleId="2f9">
    <w:name w:val="!Название таблицы!2"/>
    <w:basedOn w:val="a1"/>
    <w:uiPriority w:val="99"/>
    <w:semiHidden/>
    <w:rsid w:val="00193B50"/>
    <w:pPr>
      <w:spacing w:before="240" w:after="120"/>
    </w:pPr>
    <w:rPr>
      <w:rFonts w:ascii="Times New Roman" w:hAnsi="Times New Roman"/>
      <w:b/>
      <w:sz w:val="24"/>
      <w:lang w:val="ru-RU"/>
    </w:rPr>
  </w:style>
  <w:style w:type="paragraph" w:customStyle="1" w:styleId="2fa">
    <w:name w:val="Îñíîâíîé òåêñò2"/>
    <w:basedOn w:val="a1"/>
    <w:uiPriority w:val="99"/>
    <w:semiHidden/>
    <w:rsid w:val="00193B50"/>
    <w:pPr>
      <w:widowControl w:val="0"/>
      <w:spacing w:after="120"/>
      <w:jc w:val="both"/>
    </w:pPr>
    <w:rPr>
      <w:sz w:val="22"/>
      <w:lang w:val="ru-RU"/>
    </w:rPr>
  </w:style>
  <w:style w:type="paragraph" w:customStyle="1" w:styleId="2fb">
    <w:name w:val="Краткий обратный адрес2"/>
    <w:basedOn w:val="a1"/>
    <w:uiPriority w:val="99"/>
    <w:semiHidden/>
    <w:rsid w:val="00193B50"/>
    <w:rPr>
      <w:rFonts w:ascii="Times New Roman" w:hAnsi="Times New Roman"/>
      <w:sz w:val="20"/>
      <w:lang w:val="ru-RU"/>
    </w:rPr>
  </w:style>
  <w:style w:type="paragraph" w:customStyle="1" w:styleId="StyleShap3">
    <w:name w:val="StyleShap3"/>
    <w:basedOn w:val="a1"/>
    <w:uiPriority w:val="99"/>
    <w:semiHidden/>
    <w:rsid w:val="00193B50"/>
    <w:pPr>
      <w:spacing w:line="220" w:lineRule="exact"/>
      <w:jc w:val="center"/>
    </w:pPr>
    <w:rPr>
      <w:rFonts w:ascii="Times New Roman" w:hAnsi="Times New Roman"/>
      <w:sz w:val="16"/>
      <w:lang w:eastAsia="en-US"/>
    </w:rPr>
  </w:style>
  <w:style w:type="paragraph" w:customStyle="1" w:styleId="Blank2">
    <w:name w:val="Blank2"/>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193B50"/>
    <w:pPr>
      <w:widowControl w:val="0"/>
      <w:spacing w:after="120"/>
    </w:pPr>
    <w:rPr>
      <w:kern w:val="28"/>
    </w:rPr>
  </w:style>
  <w:style w:type="paragraph" w:customStyle="1" w:styleId="JoraH22">
    <w:name w:val="JoraH2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uiPriority w:val="99"/>
    <w:semiHidden/>
    <w:rsid w:val="00193B50"/>
    <w:pPr>
      <w:spacing w:after="0" w:line="240" w:lineRule="auto"/>
    </w:pPr>
    <w:rPr>
      <w:sz w:val="20"/>
      <w:szCs w:val="20"/>
      <w:lang w:val="en-US"/>
    </w:rPr>
  </w:style>
  <w:style w:type="paragraph" w:customStyle="1" w:styleId="Header12">
    <w:name w:val="Header12"/>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uiPriority w:val="99"/>
    <w:semiHidden/>
    <w:rsid w:val="00193B50"/>
    <w:pPr>
      <w:spacing w:after="0" w:line="220" w:lineRule="exact"/>
    </w:pPr>
    <w:rPr>
      <w:sz w:val="20"/>
      <w:szCs w:val="20"/>
      <w:lang w:val="uk-UA" w:eastAsia="en-US"/>
    </w:rPr>
  </w:style>
  <w:style w:type="paragraph" w:customStyle="1" w:styleId="StyleWisnow2">
    <w:name w:val="StyleWisnow2"/>
    <w:basedOn w:val="StyleNormal"/>
    <w:uiPriority w:val="99"/>
    <w:semiHidden/>
    <w:rsid w:val="00193B50"/>
    <w:rPr>
      <w:sz w:val="18"/>
    </w:rPr>
  </w:style>
  <w:style w:type="paragraph" w:customStyle="1" w:styleId="USAIDTITLE2">
    <w:name w:val="USAID TITLE2"/>
    <w:basedOn w:val="a7"/>
    <w:uiPriority w:val="99"/>
    <w:semiHidden/>
    <w:rsid w:val="00193B50"/>
    <w:pPr>
      <w:spacing w:before="2000"/>
    </w:pPr>
    <w:rPr>
      <w:rFonts w:ascii="Arial" w:hAnsi="Arial" w:cs="Arial"/>
      <w:b/>
      <w:bCs/>
      <w:iCs/>
      <w:sz w:val="82"/>
      <w:szCs w:val="96"/>
    </w:rPr>
  </w:style>
  <w:style w:type="paragraph" w:customStyle="1" w:styleId="USAIDdate2">
    <w:name w:val="USAID date2"/>
    <w:basedOn w:val="a1"/>
    <w:uiPriority w:val="99"/>
    <w:semiHidden/>
    <w:rsid w:val="00193B50"/>
    <w:rPr>
      <w:b/>
      <w:sz w:val="24"/>
      <w:szCs w:val="24"/>
      <w:lang w:val="en-US" w:eastAsia="en-US"/>
    </w:rPr>
  </w:style>
  <w:style w:type="paragraph" w:customStyle="1" w:styleId="USAIDsubtitle2">
    <w:name w:val="USAID subtitle2"/>
    <w:basedOn w:val="a7"/>
    <w:uiPriority w:val="99"/>
    <w:semiHidden/>
    <w:rsid w:val="00193B50"/>
    <w:rPr>
      <w:rFonts w:ascii="Arial" w:hAnsi="Arial" w:cs="Arial"/>
      <w:bCs/>
      <w:iCs/>
      <w:sz w:val="52"/>
      <w:szCs w:val="34"/>
    </w:rPr>
  </w:style>
  <w:style w:type="paragraph" w:customStyle="1" w:styleId="USAIDTpagetitle2">
    <w:name w:val="USAID Tpage title2"/>
    <w:basedOn w:val="USAIDTITLE"/>
    <w:uiPriority w:val="99"/>
    <w:semiHidden/>
    <w:rsid w:val="00193B50"/>
    <w:rPr>
      <w:sz w:val="48"/>
      <w:szCs w:val="48"/>
    </w:rPr>
  </w:style>
  <w:style w:type="paragraph" w:customStyle="1" w:styleId="2fc">
    <w:name w:val="!Простой текст!2"/>
    <w:basedOn w:val="a1"/>
    <w:uiPriority w:val="99"/>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1"/>
    <w:uiPriority w:val="99"/>
    <w:semiHidden/>
    <w:rsid w:val="00193B50"/>
    <w:pPr>
      <w:widowControl w:val="0"/>
      <w:jc w:val="both"/>
    </w:pPr>
    <w:rPr>
      <w:rFonts w:ascii="Times New Roman" w:hAnsi="Times New Roman"/>
      <w:b/>
      <w:bCs/>
      <w:sz w:val="24"/>
      <w:szCs w:val="24"/>
      <w:lang w:val="ru-RU"/>
    </w:rPr>
  </w:style>
  <w:style w:type="paragraph" w:customStyle="1" w:styleId="header10">
    <w:name w:val="header1"/>
    <w:basedOn w:val="a1"/>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PageNumber11">
    <w:name w:val="Page Number11"/>
    <w:uiPriority w:val="99"/>
    <w:semiHidden/>
    <w:rsid w:val="00193B50"/>
    <w:rPr>
      <w:sz w:val="20"/>
    </w:rPr>
  </w:style>
  <w:style w:type="paragraph" w:customStyle="1" w:styleId="USAIDTpagesubtitle">
    <w:name w:val="USAID Tpage subtitle"/>
    <w:basedOn w:val="a7"/>
    <w:uiPriority w:val="99"/>
    <w:semiHidden/>
    <w:rsid w:val="00193B50"/>
    <w:pPr>
      <w:spacing w:before="100"/>
    </w:pPr>
    <w:rPr>
      <w:rFonts w:ascii="Arial" w:hAnsi="Arial" w:cs="Arial"/>
      <w:bCs/>
      <w:iCs/>
      <w:sz w:val="30"/>
      <w:szCs w:val="24"/>
    </w:rPr>
  </w:style>
  <w:style w:type="paragraph" w:customStyle="1" w:styleId="center">
    <w:name w:val="center"/>
    <w:basedOn w:val="a1"/>
    <w:uiPriority w:val="99"/>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
    <w:name w:val="endnote reference"/>
    <w:basedOn w:val="a2"/>
    <w:uiPriority w:val="99"/>
    <w:semiHidden/>
    <w:rsid w:val="00193B50"/>
    <w:rPr>
      <w:rFonts w:cs="Times New Roman"/>
      <w:vertAlign w:val="superscript"/>
    </w:rPr>
  </w:style>
  <w:style w:type="paragraph" w:customStyle="1" w:styleId="Iauiue">
    <w:name w:val="Iau?iue"/>
    <w:uiPriority w:val="99"/>
    <w:semiHidden/>
    <w:rsid w:val="00193B50"/>
    <w:pPr>
      <w:widowControl w:val="0"/>
      <w:spacing w:after="0" w:line="240" w:lineRule="auto"/>
    </w:pPr>
    <w:rPr>
      <w:color w:val="000000"/>
      <w:sz w:val="24"/>
      <w:szCs w:val="20"/>
      <w:lang w:eastAsia="en-US"/>
    </w:rPr>
  </w:style>
  <w:style w:type="paragraph" w:customStyle="1" w:styleId="par">
    <w:name w:val="par"/>
    <w:basedOn w:val="a1"/>
    <w:uiPriority w:val="99"/>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1"/>
    <w:uiPriority w:val="99"/>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AU" w:eastAsia="en-US"/>
    </w:rPr>
  </w:style>
  <w:style w:type="paragraph" w:customStyle="1" w:styleId="StyleAwt">
    <w:name w:val="StyleAwt"/>
    <w:basedOn w:val="a1"/>
    <w:uiPriority w:val="99"/>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1"/>
    <w:uiPriority w:val="99"/>
    <w:semiHidden/>
    <w:rsid w:val="00193B50"/>
    <w:pPr>
      <w:spacing w:line="220" w:lineRule="exact"/>
    </w:pPr>
    <w:rPr>
      <w:rFonts w:ascii="Times New Roman" w:hAnsi="Times New Roman"/>
      <w:sz w:val="10"/>
      <w:lang w:eastAsia="en-US"/>
    </w:rPr>
  </w:style>
  <w:style w:type="paragraph" w:customStyle="1" w:styleId="StyleHeader">
    <w:name w:val="StyleHeader"/>
    <w:basedOn w:val="a1"/>
    <w:uiPriority w:val="99"/>
    <w:semiHidden/>
    <w:rsid w:val="00193B50"/>
    <w:pPr>
      <w:spacing w:line="220" w:lineRule="exact"/>
    </w:pPr>
    <w:rPr>
      <w:rFonts w:ascii="Times New Roman" w:hAnsi="Times New Roman"/>
      <w:sz w:val="12"/>
      <w:lang w:eastAsia="en-US"/>
    </w:rPr>
  </w:style>
  <w:style w:type="paragraph" w:customStyle="1" w:styleId="StyleOstRed">
    <w:name w:val="StyleOstRed"/>
    <w:basedOn w:val="StyleNormal"/>
    <w:uiPriority w:val="99"/>
    <w:semiHidden/>
    <w:rsid w:val="00193B50"/>
    <w:pPr>
      <w:spacing w:after="120" w:line="240" w:lineRule="auto"/>
      <w:ind w:firstLine="720"/>
      <w:jc w:val="both"/>
    </w:pPr>
    <w:rPr>
      <w:sz w:val="28"/>
    </w:rPr>
  </w:style>
  <w:style w:type="paragraph" w:customStyle="1" w:styleId="StyleProp">
    <w:name w:val="StyleProp"/>
    <w:basedOn w:val="StyleNormal"/>
    <w:uiPriority w:val="99"/>
    <w:semiHidden/>
    <w:rsid w:val="00193B50"/>
    <w:pPr>
      <w:spacing w:line="180" w:lineRule="exact"/>
      <w:ind w:firstLine="170"/>
      <w:jc w:val="both"/>
    </w:pPr>
    <w:rPr>
      <w:sz w:val="18"/>
    </w:rPr>
  </w:style>
  <w:style w:type="paragraph" w:customStyle="1" w:styleId="StyleProp2">
    <w:name w:val="StyleProp2"/>
    <w:basedOn w:val="StyleNormal"/>
    <w:uiPriority w:val="99"/>
    <w:semiHidden/>
    <w:rsid w:val="00193B50"/>
    <w:pPr>
      <w:spacing w:after="120" w:line="180" w:lineRule="exact"/>
      <w:ind w:firstLine="170"/>
      <w:jc w:val="both"/>
    </w:pPr>
    <w:rPr>
      <w:sz w:val="18"/>
    </w:rPr>
  </w:style>
  <w:style w:type="paragraph" w:customStyle="1" w:styleId="StyleStorinka">
    <w:name w:val="StyleStorinka"/>
    <w:basedOn w:val="StyleNormal"/>
    <w:uiPriority w:val="99"/>
    <w:semiHidden/>
    <w:rsid w:val="00193B50"/>
    <w:pPr>
      <w:jc w:val="right"/>
    </w:pPr>
    <w:rPr>
      <w:sz w:val="18"/>
    </w:rPr>
  </w:style>
  <w:style w:type="paragraph" w:customStyle="1" w:styleId="StyleZakonu">
    <w:name w:val="StyleZakonu"/>
    <w:basedOn w:val="StyleNormal"/>
    <w:uiPriority w:val="99"/>
    <w:semiHidden/>
    <w:rsid w:val="00193B50"/>
    <w:pPr>
      <w:spacing w:after="60"/>
      <w:ind w:firstLine="284"/>
      <w:jc w:val="both"/>
    </w:pPr>
  </w:style>
  <w:style w:type="paragraph" w:customStyle="1" w:styleId="text-1">
    <w:name w:val="text-1"/>
    <w:basedOn w:val="a1"/>
    <w:uiPriority w:val="99"/>
    <w:semiHidden/>
    <w:rsid w:val="00193B50"/>
    <w:pPr>
      <w:spacing w:before="100" w:beforeAutospacing="1" w:after="100" w:afterAutospacing="1"/>
    </w:pPr>
    <w:rPr>
      <w:rFonts w:eastAsia="Arial Unicode MS" w:cs="Arial"/>
      <w:sz w:val="18"/>
      <w:szCs w:val="18"/>
      <w:lang w:val="en-US" w:eastAsia="en-US"/>
    </w:rPr>
  </w:style>
  <w:style w:type="character" w:customStyle="1" w:styleId="afffff0">
    <w:name w:val="Основной текст Знак"/>
    <w:uiPriority w:val="99"/>
    <w:semiHidden/>
    <w:rsid w:val="00193B50"/>
    <w:rPr>
      <w:b/>
      <w:color w:val="000000"/>
      <w:sz w:val="22"/>
      <w:lang w:val="uk-UA" w:eastAsia="en-US"/>
    </w:rPr>
  </w:style>
  <w:style w:type="character" w:customStyle="1" w:styleId="afffff1">
    <w:name w:val="Основной текст Знак Знак"/>
    <w:uiPriority w:val="99"/>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1"/>
    <w:uiPriority w:val="99"/>
    <w:semiHidden/>
    <w:rsid w:val="00193B50"/>
    <w:rPr>
      <w:rFonts w:ascii="Verdana" w:hAnsi="Verdana" w:cs="Verdana"/>
      <w:sz w:val="20"/>
      <w:lang w:val="en-US" w:eastAsia="en-US"/>
    </w:rPr>
  </w:style>
  <w:style w:type="paragraph" w:customStyle="1" w:styleId="CharChar">
    <w:name w:val="Char Char"/>
    <w:basedOn w:val="a1"/>
    <w:uiPriority w:val="99"/>
    <w:semiHidden/>
    <w:rsid w:val="00193B50"/>
    <w:rPr>
      <w:rFonts w:ascii="Verdana" w:hAnsi="Verdana" w:cs="Verdana"/>
      <w:sz w:val="20"/>
      <w:lang w:val="en-US" w:eastAsia="en-US"/>
    </w:rPr>
  </w:style>
  <w:style w:type="paragraph" w:customStyle="1" w:styleId="afffff2">
    <w:name w:val="Бланк"/>
    <w:basedOn w:val="a1"/>
    <w:uiPriority w:val="99"/>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uiPriority w:val="99"/>
    <w:rsid w:val="00193B50"/>
    <w:pPr>
      <w:spacing w:after="0" w:line="240" w:lineRule="auto"/>
    </w:pPr>
    <w:rPr>
      <w:sz w:val="20"/>
      <w:szCs w:val="20"/>
      <w:lang w:val="en-US"/>
    </w:rPr>
  </w:style>
  <w:style w:type="character" w:customStyle="1" w:styleId="PageNumber2">
    <w:name w:val="Page Number2"/>
    <w:uiPriority w:val="99"/>
    <w:rsid w:val="00193B50"/>
    <w:rPr>
      <w:sz w:val="20"/>
    </w:rPr>
  </w:style>
  <w:style w:type="paragraph" w:customStyle="1" w:styleId="Header21">
    <w:name w:val="Header21"/>
    <w:basedOn w:val="a1"/>
    <w:uiPriority w:val="99"/>
    <w:rsid w:val="00193B50"/>
    <w:pPr>
      <w:widowControl w:val="0"/>
      <w:tabs>
        <w:tab w:val="center" w:pos="4153"/>
        <w:tab w:val="right" w:pos="8306"/>
      </w:tabs>
    </w:pPr>
    <w:rPr>
      <w:rFonts w:ascii="UkrainianTimesET" w:hAnsi="UkrainianTimesET"/>
      <w:sz w:val="26"/>
    </w:rPr>
  </w:style>
  <w:style w:type="paragraph" w:customStyle="1" w:styleId="2fd">
    <w:name w:val="Знак Знак Знак2"/>
    <w:basedOn w:val="a1"/>
    <w:uiPriority w:val="99"/>
    <w:rsid w:val="00193B50"/>
    <w:rPr>
      <w:rFonts w:cs="Arial"/>
      <w:sz w:val="22"/>
      <w:szCs w:val="22"/>
      <w:lang w:val="en-AU" w:eastAsia="en-US"/>
    </w:rPr>
  </w:style>
  <w:style w:type="character" w:customStyle="1" w:styleId="fs2">
    <w:name w:val="fs2"/>
    <w:basedOn w:val="a2"/>
    <w:uiPriority w:val="99"/>
    <w:rsid w:val="003B6578"/>
    <w:rPr>
      <w:rFonts w:cs="Times New Roman"/>
    </w:rPr>
  </w:style>
  <w:style w:type="paragraph" w:customStyle="1" w:styleId="tj">
    <w:name w:val="tj"/>
    <w:basedOn w:val="a1"/>
    <w:uiPriority w:val="99"/>
    <w:rsid w:val="003B6578"/>
    <w:pPr>
      <w:spacing w:before="100" w:beforeAutospacing="1" w:after="100" w:afterAutospacing="1"/>
    </w:pPr>
    <w:rPr>
      <w:rFonts w:ascii="Times New Roman" w:hAnsi="Times New Roman"/>
      <w:sz w:val="24"/>
      <w:szCs w:val="24"/>
      <w:lang w:val="ru-RU"/>
    </w:rPr>
  </w:style>
  <w:style w:type="character" w:customStyle="1" w:styleId="apple-converted-space">
    <w:name w:val="apple-converted-space"/>
    <w:basedOn w:val="a2"/>
    <w:uiPriority w:val="99"/>
    <w:rsid w:val="00E1139F"/>
    <w:rPr>
      <w:rFonts w:cs="Times New Roman"/>
    </w:rPr>
  </w:style>
  <w:style w:type="numbering" w:styleId="111111">
    <w:name w:val="Outline List 2"/>
    <w:basedOn w:val="a4"/>
    <w:uiPriority w:val="99"/>
    <w:semiHidden/>
    <w:unhideWhenUsed/>
    <w:rsid w:val="00566296"/>
    <w:pPr>
      <w:numPr>
        <w:numId w:val="23"/>
      </w:numPr>
    </w:pPr>
  </w:style>
  <w:style w:type="numbering" w:customStyle="1" w:styleId="1ai1">
    <w:name w:val="1 / a / i1"/>
    <w:rsid w:val="00566296"/>
    <w:pPr>
      <w:numPr>
        <w:numId w:val="22"/>
      </w:numPr>
    </w:pPr>
  </w:style>
  <w:style w:type="numbering" w:styleId="1ai">
    <w:name w:val="Outline List 1"/>
    <w:basedOn w:val="a4"/>
    <w:uiPriority w:val="99"/>
    <w:semiHidden/>
    <w:unhideWhenUsed/>
    <w:rsid w:val="00566296"/>
    <w:pPr>
      <w:numPr>
        <w:numId w:val="24"/>
      </w:numPr>
    </w:pPr>
  </w:style>
  <w:style w:type="numbering" w:customStyle="1" w:styleId="ArticleSection">
    <w:name w:val="Article / Section"/>
    <w:rsid w:val="00566296"/>
    <w:pPr>
      <w:numPr>
        <w:numId w:val="35"/>
      </w:numPr>
    </w:pPr>
  </w:style>
  <w:style w:type="numbering" w:customStyle="1" w:styleId="1111111">
    <w:name w:val="1 / 1.1 / 1.1.11"/>
    <w:rsid w:val="00566296"/>
    <w:pPr>
      <w:numPr>
        <w:numId w:val="21"/>
      </w:numPr>
    </w:pPr>
  </w:style>
  <w:style w:type="paragraph" w:styleId="afffff3">
    <w:name w:val="No Spacing"/>
    <w:uiPriority w:val="1"/>
    <w:qFormat/>
    <w:rsid w:val="00D150E6"/>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387535785">
      <w:bodyDiv w:val="1"/>
      <w:marLeft w:val="0"/>
      <w:marRight w:val="0"/>
      <w:marTop w:val="0"/>
      <w:marBottom w:val="0"/>
      <w:divBdr>
        <w:top w:val="none" w:sz="0" w:space="0" w:color="auto"/>
        <w:left w:val="none" w:sz="0" w:space="0" w:color="auto"/>
        <w:bottom w:val="none" w:sz="0" w:space="0" w:color="auto"/>
        <w:right w:val="none" w:sz="0" w:space="0" w:color="auto"/>
      </w:divBdr>
    </w:div>
    <w:div w:id="1133056726">
      <w:marLeft w:val="0"/>
      <w:marRight w:val="0"/>
      <w:marTop w:val="0"/>
      <w:marBottom w:val="0"/>
      <w:divBdr>
        <w:top w:val="none" w:sz="0" w:space="0" w:color="auto"/>
        <w:left w:val="none" w:sz="0" w:space="0" w:color="auto"/>
        <w:bottom w:val="none" w:sz="0" w:space="0" w:color="auto"/>
        <w:right w:val="none" w:sz="0" w:space="0" w:color="auto"/>
      </w:divBdr>
    </w:div>
    <w:div w:id="1133056727">
      <w:marLeft w:val="0"/>
      <w:marRight w:val="0"/>
      <w:marTop w:val="0"/>
      <w:marBottom w:val="0"/>
      <w:divBdr>
        <w:top w:val="none" w:sz="0" w:space="0" w:color="auto"/>
        <w:left w:val="none" w:sz="0" w:space="0" w:color="auto"/>
        <w:bottom w:val="none" w:sz="0" w:space="0" w:color="auto"/>
        <w:right w:val="none" w:sz="0" w:space="0" w:color="auto"/>
      </w:divBdr>
      <w:divsChild>
        <w:div w:id="1133056729">
          <w:marLeft w:val="0"/>
          <w:marRight w:val="0"/>
          <w:marTop w:val="0"/>
          <w:marBottom w:val="0"/>
          <w:divBdr>
            <w:top w:val="none" w:sz="0" w:space="0" w:color="auto"/>
            <w:left w:val="none" w:sz="0" w:space="0" w:color="auto"/>
            <w:bottom w:val="none" w:sz="0" w:space="0" w:color="auto"/>
            <w:right w:val="none" w:sz="0" w:space="0" w:color="auto"/>
          </w:divBdr>
        </w:div>
      </w:divsChild>
    </w:div>
    <w:div w:id="1133056728">
      <w:marLeft w:val="0"/>
      <w:marRight w:val="0"/>
      <w:marTop w:val="0"/>
      <w:marBottom w:val="0"/>
      <w:divBdr>
        <w:top w:val="none" w:sz="0" w:space="0" w:color="auto"/>
        <w:left w:val="none" w:sz="0" w:space="0" w:color="auto"/>
        <w:bottom w:val="none" w:sz="0" w:space="0" w:color="auto"/>
        <w:right w:val="none" w:sz="0" w:space="0" w:color="auto"/>
      </w:divBdr>
    </w:div>
    <w:div w:id="1133056730">
      <w:marLeft w:val="0"/>
      <w:marRight w:val="0"/>
      <w:marTop w:val="0"/>
      <w:marBottom w:val="0"/>
      <w:divBdr>
        <w:top w:val="none" w:sz="0" w:space="0" w:color="auto"/>
        <w:left w:val="none" w:sz="0" w:space="0" w:color="auto"/>
        <w:bottom w:val="none" w:sz="0" w:space="0" w:color="auto"/>
        <w:right w:val="none" w:sz="0" w:space="0" w:color="auto"/>
      </w:divBdr>
    </w:div>
    <w:div w:id="1133056731">
      <w:marLeft w:val="0"/>
      <w:marRight w:val="0"/>
      <w:marTop w:val="0"/>
      <w:marBottom w:val="0"/>
      <w:divBdr>
        <w:top w:val="none" w:sz="0" w:space="0" w:color="auto"/>
        <w:left w:val="none" w:sz="0" w:space="0" w:color="auto"/>
        <w:bottom w:val="none" w:sz="0" w:space="0" w:color="auto"/>
        <w:right w:val="none" w:sz="0" w:space="0" w:color="auto"/>
      </w:divBdr>
    </w:div>
    <w:div w:id="1133056732">
      <w:marLeft w:val="0"/>
      <w:marRight w:val="0"/>
      <w:marTop w:val="0"/>
      <w:marBottom w:val="0"/>
      <w:divBdr>
        <w:top w:val="none" w:sz="0" w:space="0" w:color="auto"/>
        <w:left w:val="none" w:sz="0" w:space="0" w:color="auto"/>
        <w:bottom w:val="none" w:sz="0" w:space="0" w:color="auto"/>
        <w:right w:val="none" w:sz="0" w:space="0" w:color="auto"/>
      </w:divBdr>
    </w:div>
    <w:div w:id="1133056733">
      <w:marLeft w:val="0"/>
      <w:marRight w:val="0"/>
      <w:marTop w:val="0"/>
      <w:marBottom w:val="0"/>
      <w:divBdr>
        <w:top w:val="none" w:sz="0" w:space="0" w:color="auto"/>
        <w:left w:val="none" w:sz="0" w:space="0" w:color="auto"/>
        <w:bottom w:val="none" w:sz="0" w:space="0" w:color="auto"/>
        <w:right w:val="none" w:sz="0" w:space="0" w:color="auto"/>
      </w:divBdr>
    </w:div>
    <w:div w:id="1293511924">
      <w:bodyDiv w:val="1"/>
      <w:marLeft w:val="0"/>
      <w:marRight w:val="0"/>
      <w:marTop w:val="0"/>
      <w:marBottom w:val="0"/>
      <w:divBdr>
        <w:top w:val="none" w:sz="0" w:space="0" w:color="auto"/>
        <w:left w:val="none" w:sz="0" w:space="0" w:color="auto"/>
        <w:bottom w:val="none" w:sz="0" w:space="0" w:color="auto"/>
        <w:right w:val="none" w:sz="0" w:space="0" w:color="auto"/>
      </w:divBdr>
    </w:div>
    <w:div w:id="14645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233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arch.ligazakon.ua/l_doc2.nsf/link1/RE22335.html" TargetMode="External"/><Relationship Id="rId4" Type="http://schemas.openxmlformats.org/officeDocument/2006/relationships/settings" Target="settings.xml"/><Relationship Id="rId9" Type="http://schemas.openxmlformats.org/officeDocument/2006/relationships/hyperlink" Target="http://search.ligazakon.ua/l_doc2.nsf/link1/MF1100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733157-BA13-4ED7-98DA-99C9CBD0D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13</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77</cp:revision>
  <cp:lastPrinted>2018-11-07T08:59:00Z</cp:lastPrinted>
  <dcterms:created xsi:type="dcterms:W3CDTF">2018-05-31T09:32:00Z</dcterms:created>
  <dcterms:modified xsi:type="dcterms:W3CDTF">2018-11-12T08:23:00Z</dcterms:modified>
</cp:coreProperties>
</file>